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8823" w14:textId="8968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2009 жылғы 24 желтоқсандағы XVI сессиясының "2010-2012 жылдарға арналған аудандық бюджет туралы" N 180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2010 жылғы 16 сәуірдегі XX сессиясының N 199 шешімі. Қарағанды облысы Ұлытау ауданының Әділет басқармасында 2010 жылғы 11 мамырда N 8-16-56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2009 жылдың 25 желтоқсанында тіркеліп, нормативтік-құқықтық актілердің тізіліміне N 1874 нөмірімен енгізілді), Қарағанды облыстық мәслихатының 2010 жылғы 9 сәуірдегі ХХІІІ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мен толықтырулар енгізу туралы" N 294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2010 жылдың 15 сәуірде тіркеліп, нормативтік-құқықтық актілердің тізіліміне N 1877 нөмірімен енгізілді)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2009 жылғы 24 желтоқсандағы XVI сессиясының "2010-2012 жылдарға арналған аудандық бюджет туралы" N 180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8-16-51 болып, 2009 жылы 29 желтоқсанда тіркелген, 2009 жылғы 30 желтоқсандағы "Ұлытау өңірі" газетінің N 51 (5718) санында жарияланған), Ұлытау аудандық мәслихатының 2010 жылғы 19 наурыздағы ХІХ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8-16-55 болып, 2010 жылы 22 сәуірде тіркелген, 2010 жылғы 24 сәуірінде "Ұлытау өңірі" газетінің N 16-17 (5735) санында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"1681374" деген сандар "1879339" деген сандарға ауыстырылсын;</w:t>
      </w:r>
    </w:p>
    <w:p>
      <w:pPr>
        <w:spacing w:after="0"/>
        <w:ind w:left="0"/>
        <w:jc w:val="both"/>
      </w:pPr>
      <w:r>
        <w:rPr>
          <w:rFonts w:ascii="Times New Roman"/>
          <w:b w:val="false"/>
          <w:i w:val="false"/>
          <w:color w:val="000000"/>
          <w:sz w:val="28"/>
        </w:rPr>
        <w:t>
      "1131228" деген сандар "1291576" деген сандарға ауыстырылсын;</w:t>
      </w:r>
    </w:p>
    <w:p>
      <w:pPr>
        <w:spacing w:after="0"/>
        <w:ind w:left="0"/>
        <w:jc w:val="both"/>
      </w:pPr>
      <w:r>
        <w:rPr>
          <w:rFonts w:ascii="Times New Roman"/>
          <w:b w:val="false"/>
          <w:i w:val="false"/>
          <w:color w:val="000000"/>
          <w:sz w:val="28"/>
        </w:rPr>
        <w:t>
      "548692" деген сандар "586309"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"2028874" деген сандар "2097544" деген сандарға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"2500" деген сандар "141030"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"2500" деген сандар "141030" деген сандарға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"358902" деген сандар "368137" деген сандарға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"358902" деген сандар "368137" деген сандарға ауыстырылсын;</w:t>
      </w:r>
    </w:p>
    <w:p>
      <w:pPr>
        <w:spacing w:after="0"/>
        <w:ind w:left="0"/>
        <w:jc w:val="both"/>
      </w:pPr>
      <w:r>
        <w:rPr>
          <w:rFonts w:ascii="Times New Roman"/>
          <w:b w:val="false"/>
          <w:i w:val="false"/>
          <w:color w:val="000000"/>
          <w:sz w:val="28"/>
        </w:rPr>
        <w:t>
      төртінші абзацтағы:</w:t>
      </w:r>
    </w:p>
    <w:p>
      <w:pPr>
        <w:spacing w:after="0"/>
        <w:ind w:left="0"/>
        <w:jc w:val="both"/>
      </w:pPr>
      <w:r>
        <w:rPr>
          <w:rFonts w:ascii="Times New Roman"/>
          <w:b w:val="false"/>
          <w:i w:val="false"/>
          <w:color w:val="000000"/>
          <w:sz w:val="28"/>
        </w:rPr>
        <w:t>
      "350000" деген сандар "359235" деген сандарға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"101076" деген сандар "138693" деген сандарға ауыстырылсын;</w:t>
      </w:r>
    </w:p>
    <w:p>
      <w:pPr>
        <w:spacing w:after="0"/>
        <w:ind w:left="0"/>
        <w:jc w:val="both"/>
      </w:pPr>
      <w:r>
        <w:rPr>
          <w:rFonts w:ascii="Times New Roman"/>
          <w:b w:val="false"/>
          <w:i w:val="false"/>
          <w:color w:val="000000"/>
          <w:sz w:val="28"/>
        </w:rPr>
        <w:t>
      7) тармақшадағы:</w:t>
      </w:r>
    </w:p>
    <w:p>
      <w:pPr>
        <w:spacing w:after="0"/>
        <w:ind w:left="0"/>
        <w:jc w:val="both"/>
      </w:pPr>
      <w:r>
        <w:rPr>
          <w:rFonts w:ascii="Times New Roman"/>
          <w:b w:val="false"/>
          <w:i w:val="false"/>
          <w:color w:val="000000"/>
          <w:sz w:val="28"/>
        </w:rPr>
        <w:t>
      "4655" деген сандар "2641" деген сандарға ауыстырылсын;</w:t>
      </w:r>
    </w:p>
    <w:p>
      <w:pPr>
        <w:spacing w:after="0"/>
        <w:ind w:left="0"/>
        <w:jc w:val="both"/>
      </w:pPr>
      <w:r>
        <w:rPr>
          <w:rFonts w:ascii="Times New Roman"/>
          <w:b w:val="false"/>
          <w:i w:val="false"/>
          <w:color w:val="000000"/>
          <w:sz w:val="28"/>
        </w:rPr>
        <w:t>
      10) тармақшадағы:</w:t>
      </w:r>
    </w:p>
    <w:p>
      <w:pPr>
        <w:spacing w:after="0"/>
        <w:ind w:left="0"/>
        <w:jc w:val="both"/>
      </w:pPr>
      <w:r>
        <w:rPr>
          <w:rFonts w:ascii="Times New Roman"/>
          <w:b w:val="false"/>
          <w:i w:val="false"/>
          <w:color w:val="000000"/>
          <w:sz w:val="28"/>
        </w:rPr>
        <w:t>
      "14908" деген сандар "15477" деген сандарға ауыстырылсын;</w:t>
      </w:r>
    </w:p>
    <w:p>
      <w:pPr>
        <w:spacing w:after="0"/>
        <w:ind w:left="0"/>
        <w:jc w:val="both"/>
      </w:pPr>
      <w:r>
        <w:rPr>
          <w:rFonts w:ascii="Times New Roman"/>
          <w:b w:val="false"/>
          <w:i w:val="false"/>
          <w:color w:val="000000"/>
          <w:sz w:val="28"/>
        </w:rPr>
        <w:t>
      11) тармақшадағы:</w:t>
      </w:r>
    </w:p>
    <w:p>
      <w:pPr>
        <w:spacing w:after="0"/>
        <w:ind w:left="0"/>
        <w:jc w:val="both"/>
      </w:pPr>
      <w:r>
        <w:rPr>
          <w:rFonts w:ascii="Times New Roman"/>
          <w:b w:val="false"/>
          <w:i w:val="false"/>
          <w:color w:val="000000"/>
          <w:sz w:val="28"/>
        </w:rPr>
        <w:t>
      "47242" деген сандар "47493" деген сандарға ауыстырылсын;</w:t>
      </w:r>
    </w:p>
    <w:p>
      <w:pPr>
        <w:spacing w:after="0"/>
        <w:ind w:left="0"/>
        <w:jc w:val="both"/>
      </w:pPr>
      <w:r>
        <w:rPr>
          <w:rFonts w:ascii="Times New Roman"/>
          <w:b w:val="false"/>
          <w:i w:val="false"/>
          <w:color w:val="000000"/>
          <w:sz w:val="28"/>
        </w:rPr>
        <w:t>
      12) тармақшадағы "." деген тыныс белгісі ";" деген тыныс белгісімен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мазмұндағы 13), 14) тармақшаларымен толықтырылсын:</w:t>
      </w:r>
    </w:p>
    <w:p>
      <w:pPr>
        <w:spacing w:after="0"/>
        <w:ind w:left="0"/>
        <w:jc w:val="both"/>
      </w:pPr>
      <w:r>
        <w:rPr>
          <w:rFonts w:ascii="Times New Roman"/>
          <w:b w:val="false"/>
          <w:i w:val="false"/>
          <w:color w:val="000000"/>
          <w:sz w:val="28"/>
        </w:rPr>
        <w:t>
            "13) мектепке дейінгі білім мекемелеріндегі мемлекеттік білім тапсырысын іске асыруға - 32042 мың теңге;</w:t>
      </w:r>
    </w:p>
    <w:p>
      <w:pPr>
        <w:spacing w:after="0"/>
        <w:ind w:left="0"/>
        <w:jc w:val="both"/>
      </w:pPr>
      <w:r>
        <w:rPr>
          <w:rFonts w:ascii="Times New Roman"/>
          <w:b w:val="false"/>
          <w:i w:val="false"/>
          <w:color w:val="000000"/>
          <w:sz w:val="28"/>
        </w:rPr>
        <w:t>
            14) ұлттық және бұқаралық спорт түрлерін дамыту - 6769 мың теңге.".</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"104923" деген сандар "78923" деген сандарға ауыстырылсын;</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"33028" деген сандар "44028"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"60895" деген сандар "20895" деген сандарға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"1000" деген сандар "4000" деген сандарға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"66785" деген сандар "63213" деген сандарға ауыстырылсын;</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"50664" деген сандар "61684"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"17106" деген сандар "24840" деген сандарға ауыстырылсын;</w:t>
      </w:r>
    </w:p>
    <w:p>
      <w:pPr>
        <w:spacing w:after="0"/>
        <w:ind w:left="0"/>
        <w:jc w:val="both"/>
      </w:pPr>
      <w:r>
        <w:rPr>
          <w:rFonts w:ascii="Times New Roman"/>
          <w:b w:val="false"/>
          <w:i w:val="false"/>
          <w:color w:val="000000"/>
          <w:sz w:val="28"/>
        </w:rPr>
        <w:t>
      үшінші абзацтағы:</w:t>
      </w:r>
    </w:p>
    <w:p>
      <w:pPr>
        <w:spacing w:after="0"/>
        <w:ind w:left="0"/>
        <w:jc w:val="both"/>
      </w:pPr>
      <w:r>
        <w:rPr>
          <w:rFonts w:ascii="Times New Roman"/>
          <w:b w:val="false"/>
          <w:i w:val="false"/>
          <w:color w:val="000000"/>
          <w:sz w:val="28"/>
        </w:rPr>
        <w:t>
      "33558" деген сандар "36844" деген сандарғы ауыстырылсын;</w:t>
      </w:r>
    </w:p>
    <w:p>
      <w:pPr>
        <w:spacing w:after="0"/>
        <w:ind w:left="0"/>
        <w:jc w:val="both"/>
      </w:pPr>
      <w:r>
        <w:rPr>
          <w:rFonts w:ascii="Times New Roman"/>
          <w:b w:val="false"/>
          <w:i w:val="false"/>
          <w:color w:val="000000"/>
          <w:sz w:val="28"/>
        </w:rPr>
        <w:t>
      10) тармақшадағы:</w:t>
      </w:r>
    </w:p>
    <w:p>
      <w:pPr>
        <w:spacing w:after="0"/>
        <w:ind w:left="0"/>
        <w:jc w:val="both"/>
      </w:pPr>
      <w:r>
        <w:rPr>
          <w:rFonts w:ascii="Times New Roman"/>
          <w:b w:val="false"/>
          <w:i w:val="false"/>
          <w:color w:val="000000"/>
          <w:sz w:val="28"/>
        </w:rPr>
        <w:t>
      "19140" деген сандар "19674" деген сандарға ауыстырылсын;</w:t>
      </w:r>
    </w:p>
    <w:p>
      <w:pPr>
        <w:spacing w:after="0"/>
        <w:ind w:left="0"/>
        <w:jc w:val="both"/>
      </w:pPr>
      <w:r>
        <w:rPr>
          <w:rFonts w:ascii="Times New Roman"/>
          <w:b w:val="false"/>
          <w:i w:val="false"/>
          <w:color w:val="000000"/>
          <w:sz w:val="28"/>
        </w:rPr>
        <w:t>
      15) тармақшадағы "." деген тыныс белгісі ";" деген белгісімен ауыстырылсын;</w:t>
      </w:r>
    </w:p>
    <w:p>
      <w:pPr>
        <w:spacing w:after="0"/>
        <w:ind w:left="0"/>
        <w:jc w:val="both"/>
      </w:pPr>
      <w:r>
        <w:rPr>
          <w:rFonts w:ascii="Times New Roman"/>
          <w:b w:val="false"/>
          <w:i w:val="false"/>
          <w:color w:val="000000"/>
          <w:sz w:val="28"/>
        </w:rPr>
        <w:t>
      7 тармақ келесі мазмұндағы 16) тармақшамен толықтырылсын:</w:t>
      </w:r>
    </w:p>
    <w:p>
      <w:pPr>
        <w:spacing w:after="0"/>
        <w:ind w:left="0"/>
        <w:jc w:val="both"/>
      </w:pPr>
      <w:r>
        <w:rPr>
          <w:rFonts w:ascii="Times New Roman"/>
          <w:b w:val="false"/>
          <w:i w:val="false"/>
          <w:color w:val="000000"/>
          <w:sz w:val="28"/>
        </w:rPr>
        <w:t>
      "16) нысаналы пайдаланылмаған (толық пайдаланылмаған) трансферттерді қайтару - 10600 мың теңге.".</w:t>
      </w:r>
    </w:p>
    <w:bookmarkStart w:name="z7" w:id="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p>
    <w:bookmarkEnd w:id="6"/>
    <w:bookmarkStart w:name="z8" w:id="7"/>
    <w:p>
      <w:pPr>
        <w:spacing w:after="0"/>
        <w:ind w:left="0"/>
        <w:jc w:val="both"/>
      </w:pPr>
      <w:r>
        <w:rPr>
          <w:rFonts w:ascii="Times New Roman"/>
          <w:b w:val="false"/>
          <w:i w:val="false"/>
          <w:color w:val="000000"/>
          <w:sz w:val="28"/>
        </w:rPr>
        <w:t>
      3. Осы шешім 2010 жылдың 1 қаңтарынан бастап қолданысқа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Нұрмағанбетов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16 сәуірдегі</w:t>
            </w:r>
            <w:r>
              <w:br/>
            </w:r>
            <w:r>
              <w:rPr>
                <w:rFonts w:ascii="Times New Roman"/>
                <w:b w:val="false"/>
                <w:i w:val="false"/>
                <w:color w:val="000000"/>
                <w:sz w:val="20"/>
              </w:rPr>
              <w:t>ХХ сессиясының N 199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2010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16 сәуірдегі</w:t>
            </w:r>
            <w:r>
              <w:br/>
            </w:r>
            <w:r>
              <w:rPr>
                <w:rFonts w:ascii="Times New Roman"/>
                <w:b w:val="false"/>
                <w:i w:val="false"/>
                <w:color w:val="000000"/>
                <w:sz w:val="20"/>
              </w:rPr>
              <w:t>ХХ сессиясының N 199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5-қосымша</w:t>
            </w:r>
          </w:p>
        </w:tc>
      </w:tr>
    </w:tbl>
    <w:bookmarkStart w:name="z12" w:id="9"/>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16 сәуірдегі</w:t>
            </w:r>
            <w:r>
              <w:br/>
            </w:r>
            <w:r>
              <w:rPr>
                <w:rFonts w:ascii="Times New Roman"/>
                <w:b w:val="false"/>
                <w:i w:val="false"/>
                <w:color w:val="000000"/>
                <w:sz w:val="20"/>
              </w:rPr>
              <w:t>ХХ сессиясының N 199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6-қосымша</w:t>
            </w:r>
          </w:p>
        </w:tc>
      </w:tr>
    </w:tbl>
    <w:bookmarkStart w:name="z14" w:id="10"/>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