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80d9" w14:textId="72c8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Атасу кентіндегі ДЭУ-37 көшесіне Үмбетжан Абжановтың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Атасу кенті әкімінің 2010 жылғы 09 маусымдағы N 01 шешімі. Қарағанды облысы Жаңаарқа ауданының Әділет басқармасында 2010 жылғы 01 шілдеде N 8-12-76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және Атасу кенті, ДЭУ-37 көшесі тұрғындарының 2010 жылғы 04 мамырдағы ДЭУ-37 көшесінің атауын өзгерту жөніндегі жиналысының хаттамасы мен Жаңаарқа ауданының ономастикалық комиссиясының 2010 жылғы 31 мамырдағы ұйғарымын қарай келе, Атасу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Жаңаарқа ауданы Атасу кентіндегі ДЭУ-37 көшесі бұдан былай "Еңбек Қызыл Ту" ордені иегері, Жаңаарқа өңіріне еңбегі сіңген Үмбетжан Абжановтың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Атасу кенті әкімі аппаратының бас маманы Е. Жаппаркулов көшенің өзгертілуіне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 Атасу кенті әкімінің орынбасары Қуанышбеков Мейрам Наурызбайұлына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жарияланғаннан соң 10 күннен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Р. Тусупов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