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ce0b" w14:textId="ea9c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1983-1992 жылдары туылған азаматтарды 2010 жылғы көктемгі және күзгі жедел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2010 жылғы 30 сәуірдегі N 06/22 қаулысы. Қарағанды облысы Ақтоғай ауданының Әділет басқармасында 2010 жылғы 26 мамырда N 8-10-116 тіркелді. Қабылданған мерзімінің бітуіне байланысты қолданылуы тоқтатылды (Қарағанды облысы Ақтоғай ауданы әкімінің аппаратының 2011 жылғы 27 сәуірдегі N 5-1/193 хатымен)</w:t>
      </w:r>
    </w:p>
    <w:p>
      <w:pPr>
        <w:spacing w:after="0"/>
        <w:ind w:left="0"/>
        <w:jc w:val="both"/>
      </w:pPr>
      <w:r>
        <w:rPr>
          <w:rFonts w:ascii="Times New Roman"/>
          <w:b w:val="false"/>
          <w:i/>
          <w:color w:val="800000"/>
          <w:sz w:val="28"/>
        </w:rPr>
        <w:t>      Ескерту. Қабылданған мерзімінің бітуіне байланысты қолданылуы тоқтатылды (Қарағанды облысы Ақтоғай ауданы әкімінің аппаратының 2011.04.27 N 5-1/193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Қазақстан Республикасының 2005 жылғы 8 шілдедегі Заңдарына (әрі қарай заң) сәйкес 1983-1992 жылдары туылған азаматтарды 2010 жылғы көктемгі және күзгі жедел әскери қызметке шақыруды ұйымдастыру, уақытылы және сапалы өткізу мақсатында Ақтоғай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1983-1992 жылдары туылған азаматтарды 2010 жылғы көктемгі және күзгі жедел әскери қызметке шақыру үшін Заңның 17 бабының </w:t>
      </w:r>
      <w:r>
        <w:rPr>
          <w:rFonts w:ascii="Times New Roman"/>
          <w:b w:val="false"/>
          <w:i w:val="false"/>
          <w:color w:val="000000"/>
          <w:sz w:val="28"/>
        </w:rPr>
        <w:t xml:space="preserve">5-тармағына </w:t>
      </w:r>
      <w:r>
        <w:rPr>
          <w:rFonts w:ascii="Times New Roman"/>
          <w:b w:val="false"/>
          <w:i w:val="false"/>
          <w:color w:val="000000"/>
          <w:sz w:val="28"/>
        </w:rPr>
        <w:t>сәйкес құрамда әскерге шақыру комиссиясы құрылсын:</w:t>
      </w:r>
    </w:p>
    <w:p>
      <w:pPr>
        <w:spacing w:after="0"/>
        <w:ind w:left="0"/>
        <w:jc w:val="both"/>
      </w:pPr>
      <w:r>
        <w:rPr>
          <w:rFonts w:ascii="Times New Roman"/>
          <w:b w:val="false"/>
          <w:i w:val="false"/>
          <w:color w:val="000000"/>
          <w:sz w:val="28"/>
        </w:rPr>
        <w:t>      Бекмагамбетов           - комиссия төрағасы, Балқаш қаласының</w:t>
      </w:r>
      <w:r>
        <w:br/>
      </w:r>
      <w:r>
        <w:rPr>
          <w:rFonts w:ascii="Times New Roman"/>
          <w:b w:val="false"/>
          <w:i w:val="false"/>
          <w:color w:val="000000"/>
          <w:sz w:val="28"/>
        </w:rPr>
        <w:t>
</w:t>
      </w:r>
      <w:r>
        <w:rPr>
          <w:rFonts w:ascii="Times New Roman"/>
          <w:b w:val="false"/>
          <w:i w:val="false"/>
          <w:color w:val="000000"/>
          <w:sz w:val="28"/>
        </w:rPr>
        <w:t>      Болат Абдикешович         қорғаныс істері жөніндегі</w:t>
      </w:r>
      <w:r>
        <w:br/>
      </w:r>
      <w:r>
        <w:rPr>
          <w:rFonts w:ascii="Times New Roman"/>
          <w:b w:val="false"/>
          <w:i w:val="false"/>
          <w:color w:val="000000"/>
          <w:sz w:val="28"/>
        </w:rPr>
        <w:t>
</w:t>
      </w:r>
      <w:r>
        <w:rPr>
          <w:rFonts w:ascii="Times New Roman"/>
          <w:b w:val="false"/>
          <w:i w:val="false"/>
          <w:color w:val="000000"/>
          <w:sz w:val="28"/>
        </w:rPr>
        <w:t>                                біріктірілген</w:t>
      </w:r>
      <w:r>
        <w:rPr>
          <w:rFonts w:ascii="Times New Roman"/>
          <w:b w:val="false"/>
          <w:i w:val="false"/>
          <w:color w:val="000000"/>
          <w:sz w:val="28"/>
        </w:rPr>
        <w:t xml:space="preserve"> бөлімінің бастығы,</w:t>
      </w:r>
    </w:p>
    <w:p>
      <w:pPr>
        <w:spacing w:after="0"/>
        <w:ind w:left="0"/>
        <w:jc w:val="both"/>
      </w:pPr>
      <w:r>
        <w:rPr>
          <w:rFonts w:ascii="Times New Roman"/>
          <w:b w:val="false"/>
          <w:i w:val="false"/>
          <w:color w:val="000000"/>
          <w:sz w:val="28"/>
        </w:rPr>
        <w:t>      Абеуова                 - комиссия төрағасының орынбасары,</w:t>
      </w:r>
      <w:r>
        <w:br/>
      </w:r>
      <w:r>
        <w:rPr>
          <w:rFonts w:ascii="Times New Roman"/>
          <w:b w:val="false"/>
          <w:i w:val="false"/>
          <w:color w:val="000000"/>
          <w:sz w:val="28"/>
        </w:rPr>
        <w:t>
</w:t>
      </w:r>
      <w:r>
        <w:rPr>
          <w:rFonts w:ascii="Times New Roman"/>
          <w:b w:val="false"/>
          <w:i w:val="false"/>
          <w:color w:val="000000"/>
          <w:sz w:val="28"/>
        </w:rPr>
        <w:t>      Салтанат Мірәсілқызы      Ақтоғай</w:t>
      </w:r>
      <w:r>
        <w:rPr>
          <w:rFonts w:ascii="Times New Roman"/>
          <w:b w:val="false"/>
          <w:i w:val="false"/>
          <w:color w:val="000000"/>
          <w:sz w:val="28"/>
        </w:rPr>
        <w:t xml:space="preserve"> ауданы әкімінің</w:t>
      </w:r>
      <w:r>
        <w:rPr>
          <w:rFonts w:ascii="Times New Roman"/>
          <w:b w:val="false"/>
          <w:i w:val="false"/>
          <w:color w:val="000000"/>
          <w:sz w:val="28"/>
        </w:rPr>
        <w:t xml:space="preserve">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Цхай                    - Балқаш қаласының қорғаныс істері</w:t>
      </w:r>
      <w:r>
        <w:br/>
      </w:r>
      <w:r>
        <w:rPr>
          <w:rFonts w:ascii="Times New Roman"/>
          <w:b w:val="false"/>
          <w:i w:val="false"/>
          <w:color w:val="000000"/>
          <w:sz w:val="28"/>
        </w:rPr>
        <w:t>
</w:t>
      </w:r>
      <w:r>
        <w:rPr>
          <w:rFonts w:ascii="Times New Roman"/>
          <w:b w:val="false"/>
          <w:i w:val="false"/>
          <w:color w:val="000000"/>
          <w:sz w:val="28"/>
        </w:rPr>
        <w:t>      Дмитрий Генадиевич        жөніндегі</w:t>
      </w:r>
      <w:r>
        <w:rPr>
          <w:rFonts w:ascii="Times New Roman"/>
          <w:b w:val="false"/>
          <w:i w:val="false"/>
          <w:color w:val="000000"/>
          <w:sz w:val="28"/>
        </w:rPr>
        <w:t xml:space="preserve"> біріктірілген бөлімінің</w:t>
      </w:r>
      <w:r>
        <w:br/>
      </w:r>
      <w:r>
        <w:rPr>
          <w:rFonts w:ascii="Times New Roman"/>
          <w:b w:val="false"/>
          <w:i w:val="false"/>
          <w:color w:val="000000"/>
          <w:sz w:val="28"/>
        </w:rPr>
        <w:t>
</w:t>
      </w:r>
      <w:r>
        <w:rPr>
          <w:rFonts w:ascii="Times New Roman"/>
          <w:b w:val="false"/>
          <w:i w:val="false"/>
          <w:color w:val="000000"/>
          <w:sz w:val="28"/>
        </w:rPr>
        <w:t>                                әскерге шақыру және</w:t>
      </w:r>
      <w:r>
        <w:rPr>
          <w:rFonts w:ascii="Times New Roman"/>
          <w:b w:val="false"/>
          <w:i w:val="false"/>
          <w:color w:val="000000"/>
          <w:sz w:val="28"/>
        </w:rPr>
        <w:t xml:space="preserve"> шартты әскери</w:t>
      </w:r>
      <w:r>
        <w:br/>
      </w:r>
      <w:r>
        <w:rPr>
          <w:rFonts w:ascii="Times New Roman"/>
          <w:b w:val="false"/>
          <w:i w:val="false"/>
          <w:color w:val="000000"/>
          <w:sz w:val="28"/>
        </w:rPr>
        <w:t>
</w:t>
      </w:r>
      <w:r>
        <w:rPr>
          <w:rFonts w:ascii="Times New Roman"/>
          <w:b w:val="false"/>
          <w:i w:val="false"/>
          <w:color w:val="000000"/>
          <w:sz w:val="28"/>
        </w:rPr>
        <w:t>                                қызмет</w:t>
      </w:r>
      <w:r>
        <w:rPr>
          <w:rFonts w:ascii="Times New Roman"/>
          <w:b w:val="false"/>
          <w:i w:val="false"/>
          <w:color w:val="000000"/>
          <w:sz w:val="28"/>
        </w:rPr>
        <w:t xml:space="preserve"> бөлімінің бастығы,</w:t>
      </w:r>
    </w:p>
    <w:p>
      <w:pPr>
        <w:spacing w:after="0"/>
        <w:ind w:left="0"/>
        <w:jc w:val="both"/>
      </w:pPr>
      <w:r>
        <w:rPr>
          <w:rFonts w:ascii="Times New Roman"/>
          <w:b w:val="false"/>
          <w:i w:val="false"/>
          <w:color w:val="000000"/>
          <w:sz w:val="28"/>
        </w:rPr>
        <w:t>      Мұхаметбеков            - Ақтоғай ауданының ішкі істер</w:t>
      </w:r>
      <w:r>
        <w:br/>
      </w:r>
      <w:r>
        <w:rPr>
          <w:rFonts w:ascii="Times New Roman"/>
          <w:b w:val="false"/>
          <w:i w:val="false"/>
          <w:color w:val="000000"/>
          <w:sz w:val="28"/>
        </w:rPr>
        <w:t>
</w:t>
      </w:r>
      <w:r>
        <w:rPr>
          <w:rFonts w:ascii="Times New Roman"/>
          <w:b w:val="false"/>
          <w:i w:val="false"/>
          <w:color w:val="000000"/>
          <w:sz w:val="28"/>
        </w:rPr>
        <w:t xml:space="preserve">      Нұрлан Амандыкович        бөлімінің </w:t>
      </w:r>
      <w:r>
        <w:rPr>
          <w:rFonts w:ascii="Times New Roman"/>
          <w:b w:val="false"/>
          <w:i w:val="false"/>
          <w:color w:val="000000"/>
          <w:sz w:val="28"/>
        </w:rPr>
        <w:t>бастығының орынбасары,</w:t>
      </w:r>
    </w:p>
    <w:p>
      <w:pPr>
        <w:spacing w:after="0"/>
        <w:ind w:left="0"/>
        <w:jc w:val="both"/>
      </w:pPr>
      <w:r>
        <w:rPr>
          <w:rFonts w:ascii="Times New Roman"/>
          <w:b w:val="false"/>
          <w:i w:val="false"/>
          <w:color w:val="000000"/>
          <w:sz w:val="28"/>
        </w:rPr>
        <w:t>      Мұқашев                 - Ақтоғай аудандық медициналық</w:t>
      </w:r>
      <w:r>
        <w:br/>
      </w:r>
      <w:r>
        <w:rPr>
          <w:rFonts w:ascii="Times New Roman"/>
          <w:b w:val="false"/>
          <w:i w:val="false"/>
          <w:color w:val="000000"/>
          <w:sz w:val="28"/>
        </w:rPr>
        <w:t>
</w:t>
      </w:r>
      <w:r>
        <w:rPr>
          <w:rFonts w:ascii="Times New Roman"/>
          <w:b w:val="false"/>
          <w:i w:val="false"/>
          <w:color w:val="000000"/>
          <w:sz w:val="28"/>
        </w:rPr>
        <w:t>      Жанат Аманжолович         бірлестігінің бас</w:t>
      </w:r>
      <w:r>
        <w:rPr>
          <w:rFonts w:ascii="Times New Roman"/>
          <w:b w:val="false"/>
          <w:i w:val="false"/>
          <w:color w:val="000000"/>
          <w:sz w:val="28"/>
        </w:rPr>
        <w:t xml:space="preserve"> терапевт дәрігері,</w:t>
      </w:r>
      <w:r>
        <w:br/>
      </w:r>
      <w:r>
        <w:rPr>
          <w:rFonts w:ascii="Times New Roman"/>
          <w:b w:val="false"/>
          <w:i w:val="false"/>
          <w:color w:val="000000"/>
          <w:sz w:val="28"/>
        </w:rPr>
        <w:t>
</w:t>
      </w:r>
      <w:r>
        <w:rPr>
          <w:rFonts w:ascii="Times New Roman"/>
          <w:b w:val="false"/>
          <w:i w:val="false"/>
          <w:color w:val="000000"/>
          <w:sz w:val="28"/>
        </w:rPr>
        <w:t>                                дәрігерлік комиссияның</w:t>
      </w:r>
      <w:r>
        <w:rPr>
          <w:rFonts w:ascii="Times New Roman"/>
          <w:b w:val="false"/>
          <w:i w:val="false"/>
          <w:color w:val="000000"/>
          <w:sz w:val="28"/>
        </w:rPr>
        <w:t xml:space="preserve"> төрағасы,</w:t>
      </w:r>
    </w:p>
    <w:p>
      <w:pPr>
        <w:spacing w:after="0"/>
        <w:ind w:left="0"/>
        <w:jc w:val="both"/>
      </w:pPr>
      <w:r>
        <w:rPr>
          <w:rFonts w:ascii="Times New Roman"/>
          <w:b w:val="false"/>
          <w:i w:val="false"/>
          <w:color w:val="000000"/>
          <w:sz w:val="28"/>
        </w:rPr>
        <w:t>      Мукашбекова             - комиссия хатшысы, Ақтоғай аудандық</w:t>
      </w:r>
      <w:r>
        <w:br/>
      </w:r>
      <w:r>
        <w:rPr>
          <w:rFonts w:ascii="Times New Roman"/>
          <w:b w:val="false"/>
          <w:i w:val="false"/>
          <w:color w:val="000000"/>
          <w:sz w:val="28"/>
        </w:rPr>
        <w:t>
</w:t>
      </w:r>
      <w:r>
        <w:rPr>
          <w:rFonts w:ascii="Times New Roman"/>
          <w:b w:val="false"/>
          <w:i w:val="false"/>
          <w:color w:val="000000"/>
          <w:sz w:val="28"/>
        </w:rPr>
        <w:t>      Панар Саматовна           медициналық</w:t>
      </w:r>
      <w:r>
        <w:rPr>
          <w:rFonts w:ascii="Times New Roman"/>
          <w:b w:val="false"/>
          <w:i w:val="false"/>
          <w:color w:val="000000"/>
          <w:sz w:val="28"/>
        </w:rPr>
        <w:t xml:space="preserve"> бірлестігінің медбибісі.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Ауданның кент, селолық округтердің әкімдері, мекеме, кәсіпорын, оқу орындарының басшылары және меншік түріне қарамастан басқа да ұжым басшылары 2010 жылғы көктемгі және күзгі жедел әскери қызметке шақыруға жататын 1983-1992 жылдары туылған барлық азаматтардың Балқаш қаласының қорғаныс істері жөніндегі біріктірілген бөлімінің тізімдері және кестесі бойынша әскерге шақыру жиын учаскелеріне дәрігерлік сараптамадан және жедел әскери қызметке шақыру комиссиясынан өту үшін ұйымшылдықпен міндетті келуін, 2010 жылғы көктемгі және күзгі жедел әскери қызметке шақыруға жататын іс-сапарда және кезекті демалыста жүрген 1983-1992 жылдары туылған барлық азаматтарды Заңның </w:t>
      </w:r>
      <w:r>
        <w:rPr>
          <w:rFonts w:ascii="Times New Roman"/>
          <w:b w:val="false"/>
          <w:i w:val="false"/>
          <w:color w:val="000000"/>
          <w:sz w:val="28"/>
        </w:rPr>
        <w:t>19 бабына</w:t>
      </w:r>
      <w:r>
        <w:rPr>
          <w:rFonts w:ascii="Times New Roman"/>
          <w:b w:val="false"/>
          <w:i w:val="false"/>
          <w:color w:val="000000"/>
          <w:sz w:val="28"/>
        </w:rPr>
        <w:t xml:space="preserve"> сәйкес іс-сапардан және кезекті демалыстан шақырып алуға оларды Балқаш қаласының қорғаныс істері жөніндегі біріктірілген бөлімінің әскерге шақыру жиын учаскелеріне уақытылы міндетті келуін қамтамасыз етсін. Сонымен бірге оларды мекен жайынан Балқаш қаласының қорғаныс істері жөніндегі біріктірілген бөлімінің жедел әскери қызметке шақыру комиссиясына дейін және кері қарай, мекен жайынан Қарағанды облысының Қорғаныс істері жөніндегі департаментінің жедел әскери қызметке шақыру комиссиясына дейін және кері, мекен жайынан Қарағанды облысының Қорғаныс істері жөніндегі департаментінің әскерге шақыру жиын учаскесіне дейін жедел әскерге аттандыру үшін жеткізіп салу жұмыстарын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1983-1992 жылдары туылған азаматтарды 2010 жылғы сәуір-маусым және қазан-желтоқсан айларында жедел әскери қызметке шақыруға байланысты Заңның 44 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төмендегі іс-шаралар іске асырылып қамтамасыз етілсін:</w:t>
      </w:r>
      <w:r>
        <w:br/>
      </w:r>
      <w:r>
        <w:rPr>
          <w:rFonts w:ascii="Times New Roman"/>
          <w:b w:val="false"/>
          <w:i w:val="false"/>
          <w:color w:val="000000"/>
          <w:sz w:val="28"/>
        </w:rPr>
        <w:t>
</w:t>
      </w:r>
      <w:r>
        <w:rPr>
          <w:rFonts w:ascii="Times New Roman"/>
          <w:b w:val="false"/>
          <w:i w:val="false"/>
          <w:color w:val="000000"/>
          <w:sz w:val="28"/>
        </w:rPr>
        <w:t>      1) ауданның әскерге шақыру жиын учаскесі үшін қызмет ғимараты мен орны (қажетті жағдайда ғимаратты жалға алу, жөндеу) коммуналдық–тұрмыстық қызмет көрсету (электр жарығы, сумен қамтамасыз ету, жылу беру, тазарту т.б.) жиһаз, кеңсе құралдарымен, байланыс құралдары және кезекші автокөлік бөлінсін;</w:t>
      </w:r>
      <w:r>
        <w:br/>
      </w:r>
      <w:r>
        <w:rPr>
          <w:rFonts w:ascii="Times New Roman"/>
          <w:b w:val="false"/>
          <w:i w:val="false"/>
          <w:color w:val="000000"/>
          <w:sz w:val="28"/>
        </w:rPr>
        <w:t>
</w:t>
      </w:r>
      <w:r>
        <w:rPr>
          <w:rFonts w:ascii="Times New Roman"/>
          <w:b w:val="false"/>
          <w:i w:val="false"/>
          <w:color w:val="000000"/>
          <w:sz w:val="28"/>
        </w:rPr>
        <w:t>      2) Ақтоғай аудандық медициналық бірлестігі (Ш. Естеков) 1983-1992 жылдары туылған азаматтарды дәрігерлік сараптамадан өткізу үшін, әскерге шақыру учаскелерін қажетті маман дәрігерлермен, орта медбибілермен, техникалық қызметкерлермен қамтамасыз етсін және азматтарды емдеу үшін арнайы орындар бөлсін. Сонымен бірге флюорографияға, ЭКГ-ға түсіру үздіксіз жұмыс істесін;</w:t>
      </w:r>
      <w:r>
        <w:br/>
      </w:r>
      <w:r>
        <w:rPr>
          <w:rFonts w:ascii="Times New Roman"/>
          <w:b w:val="false"/>
          <w:i w:val="false"/>
          <w:color w:val="000000"/>
          <w:sz w:val="28"/>
        </w:rPr>
        <w:t>
</w:t>
      </w:r>
      <w:r>
        <w:rPr>
          <w:rFonts w:ascii="Times New Roman"/>
          <w:b w:val="false"/>
          <w:i w:val="false"/>
          <w:color w:val="000000"/>
          <w:sz w:val="28"/>
        </w:rPr>
        <w:t>      3) ауданның жұмыспен қамту және әлеуметтік бағдарламалар бөлімі (А. Түсіпбеков) 2010 жылғы көктемгі және күзгі жедел әскери қызметке шақыруды өткізу мерзіміне, яғни 2010 жылғы сәуір-маусым және қазан-желтоқсан айларына дейін ақы төленетін қоғамдық жұмысқа тіркелген жұмыссыздар есебінен Балқаш қаласының қорғаныс істері жөніндегі біріктірілген бөлімінің әскерге шақыру жиын учаскелеріне 3 адамды техникалық қызмет көрсету үшін бөлсін.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Ауданның экономика және бюджеттік жоспарлау бөлімі (А. Зейнелгабдин) Заңның 44-бабының </w:t>
      </w:r>
      <w:r>
        <w:rPr>
          <w:rFonts w:ascii="Times New Roman"/>
          <w:b w:val="false"/>
          <w:i w:val="false"/>
          <w:color w:val="000000"/>
          <w:sz w:val="28"/>
        </w:rPr>
        <w:t>4-тармағына</w:t>
      </w:r>
      <w:r>
        <w:rPr>
          <w:rFonts w:ascii="Times New Roman"/>
          <w:b w:val="false"/>
          <w:i w:val="false"/>
          <w:color w:val="000000"/>
          <w:sz w:val="28"/>
        </w:rPr>
        <w:t xml:space="preserve"> сәйкес 1983-1992 жылдары туылған азаматтарды 2010 жылғы көктемгі және күзгі жедел әскери қызметке шақыруға комиссиядан өткізуге байланысты әскери міндеттілікті орындауды қамтамасыз ету мақсатында өткізілетін шараларды 2010 жылғы бюджетте көзделген қаржылар шегінде қаржыландырсын.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Ауданның ішкі істер бөлімі (С.А. Тұрлыбеков - келісім бойынша) Заңның 18 бабының </w:t>
      </w:r>
      <w:r>
        <w:rPr>
          <w:rFonts w:ascii="Times New Roman"/>
          <w:b w:val="false"/>
          <w:i w:val="false"/>
          <w:color w:val="000000"/>
          <w:sz w:val="28"/>
        </w:rPr>
        <w:t>3-тармағына</w:t>
      </w:r>
      <w:r>
        <w:rPr>
          <w:rFonts w:ascii="Times New Roman"/>
          <w:b w:val="false"/>
          <w:i w:val="false"/>
          <w:color w:val="000000"/>
          <w:sz w:val="28"/>
        </w:rPr>
        <w:t xml:space="preserve"> және 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жалтарып жүрген жедел әскерге шақырылушыларды іздестіру және ұстауды жүзеге асырсын, оларды Балқаш қаласының қорғаныс істері жөніндегі біріктірілген бөлімінің әскерге шақыру жиын учаскелеріне жиналу, апару кезінде қоғамдық тәртіпті сақтауды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Ауданның барлық мекеме, кәсіпорын, оқу орындары басшыларына, меншік түріне қарамастан кәсіпкерлер, басқа ұжым, қоғам басшыларына және кент, селолық округтердің әкімдеріне Заңның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44 бабтарына</w:t>
      </w:r>
      <w:r>
        <w:rPr>
          <w:rFonts w:ascii="Times New Roman"/>
          <w:b w:val="false"/>
          <w:i w:val="false"/>
          <w:color w:val="000000"/>
          <w:sz w:val="28"/>
        </w:rPr>
        <w:t xml:space="preserve"> сәйкес 2010 жылғы көктемгі және күзгі жедел әскери қызметке шақыруды өткізудің маңыздылығы ескертілсін.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Балқаш қаласының қорғаныс істері жөніндегі біріктірілген бөлімінің бастығы (Б.А. Бекмагамбетов - келісім бойынша) 2010 жылғы көктемгі және күзгі жедел әскери қызметке шақырудың өткені жөніндегі қорытындылары туралы ақпаратты аудан әкіміне 2010 жылдың 15-шілдесіне және 25-желтоқсанына ұсынсын.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қаулының орындалуына бақылау жасау аудан әкімінің орынбасары С.М. Абеуоваға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Ақтоғай ауданының әкімі                    Г.И.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Ақтоғай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С.А. Тұрлыбеков</w:t>
      </w:r>
      <w:r>
        <w:br/>
      </w:r>
      <w:r>
        <w:rPr>
          <w:rFonts w:ascii="Times New Roman"/>
          <w:b w:val="false"/>
          <w:i w:val="false"/>
          <w:color w:val="000000"/>
          <w:sz w:val="28"/>
        </w:rPr>
        <w:t>
</w:t>
      </w:r>
      <w:r>
        <w:rPr>
          <w:rFonts w:ascii="Times New Roman"/>
          <w:b w:val="false"/>
          <w:i w:val="false"/>
          <w:color w:val="000000"/>
          <w:sz w:val="28"/>
        </w:rPr>
        <w:t>      2010 ж. 05 мамыр</w:t>
      </w:r>
    </w:p>
    <w:p>
      <w:pPr>
        <w:spacing w:after="0"/>
        <w:ind w:left="0"/>
        <w:jc w:val="both"/>
      </w:pPr>
      <w:r>
        <w:rPr>
          <w:rFonts w:ascii="Times New Roman"/>
          <w:b w:val="false"/>
          <w:i/>
          <w:color w:val="000000"/>
          <w:sz w:val="28"/>
        </w:rPr>
        <w:t>      Балқаш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бөлімінің бастығы</w:t>
      </w:r>
      <w:r>
        <w:br/>
      </w:r>
      <w:r>
        <w:rPr>
          <w:rFonts w:ascii="Times New Roman"/>
          <w:b w:val="false"/>
          <w:i w:val="false"/>
          <w:color w:val="000000"/>
          <w:sz w:val="28"/>
        </w:rPr>
        <w:t>
</w:t>
      </w:r>
      <w:r>
        <w:rPr>
          <w:rFonts w:ascii="Times New Roman"/>
          <w:b w:val="false"/>
          <w:i/>
          <w:color w:val="000000"/>
          <w:sz w:val="28"/>
        </w:rPr>
        <w:t>      Б.А. Бекмагамбетов</w:t>
      </w:r>
      <w:r>
        <w:br/>
      </w:r>
      <w:r>
        <w:rPr>
          <w:rFonts w:ascii="Times New Roman"/>
          <w:b w:val="false"/>
          <w:i w:val="false"/>
          <w:color w:val="000000"/>
          <w:sz w:val="28"/>
        </w:rPr>
        <w:t>
</w:t>
      </w:r>
      <w:r>
        <w:rPr>
          <w:rFonts w:ascii="Times New Roman"/>
          <w:b w:val="false"/>
          <w:i w:val="false"/>
          <w:color w:val="000000"/>
          <w:sz w:val="28"/>
        </w:rPr>
        <w:t>      2010 ж. 05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