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b48b" w14:textId="d13b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2010 жылғы 14 желтоқсандағы N 28/16 қаулысы. Қарағанды облысы Абай ауданының Әділет басқармасында 2010 жылғы 30 желтоқсанда N 8-9-95 тіркелді. Күші жойылды - Қарағанды облысы Абай ауданы әкімдігінің 2011 жылғы 29 желтоқсандағы N 32/11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Абай ауданы әкімдігінің 2011.12.29 N 32/11 (алғашқы ресми жарияланғаннан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N 836 қаулысымен бекітілген Қоғамдық жұмыстарды ұйымдастыру және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жұмыстарды ұйымдастырушы Абай ауданының ұйымдары, кәсіпорындары, мекемелерінің тізімі, жұмыс түрлері мен көлемдері осы қаулыға қоса берілген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жұмыстарда істейтін жұмыссыздардың еңбекақы мөлшері Қазақстан Республикасында бекітілген ең аз еңбекақысынан төмен емес, толық емес жұмыс күні немесе оралымды кесте бойынша жұмыс істеу мүмкіндігімен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жұмыстарда істейтін азаматтардың еңбек төлемі жергілікті бюджет қаражатынан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Жұмыспен қамту мәселесі жөніндегі уәкілетті орган (Баян Райқанқызы Муталяпова) нақты еңбек жағдайларын көрсетіп, жұмыс берушілермен қоғамдық жұмыстарды орындауға үлгі шарттарды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Абай ауданы әкімдігінің 2009 жылғы 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28/05</w:t>
      </w:r>
      <w:r>
        <w:rPr>
          <w:rFonts w:ascii="Times New Roman"/>
          <w:b w:val="false"/>
          <w:i w:val="false"/>
          <w:color w:val="000000"/>
          <w:sz w:val="28"/>
        </w:rPr>
        <w:t xml:space="preserve"> "2010 жылға қоғамдық жұмыстарды ұйымдастыру туралы" (Абай ауданының әділет басқармасында 2009 жылғы 11 желтоқсанда N 8-9-69 тіркелген, 2010 жылғы 1 қаңтардағы N 1-2 және 2010 жылғы 9 сәуірдегі N 17 "Абай-Ақиқат" аудандық апта сайынғы газетінде жарияланған) қаулысы және Абай ауданы әкімдігінің 2010 жылғы 11 наурызындағы </w:t>
      </w:r>
      <w:r>
        <w:rPr>
          <w:rFonts w:ascii="Times New Roman"/>
          <w:b w:val="false"/>
          <w:i w:val="false"/>
          <w:color w:val="000000"/>
          <w:sz w:val="28"/>
        </w:rPr>
        <w:t>N 04/27</w:t>
      </w:r>
      <w:r>
        <w:rPr>
          <w:rFonts w:ascii="Times New Roman"/>
          <w:b w:val="false"/>
          <w:i w:val="false"/>
          <w:color w:val="000000"/>
          <w:sz w:val="28"/>
        </w:rPr>
        <w:t xml:space="preserve"> "Абай ауданы әкімдігінің 2009 жылғы 3 желтоқсандағы N 28/05 "2010 жылға қоғамдық жұмыстарды ұйымдастыру туралы" қаулысына өзгерістер енгізу туралы" (Абай ауданының әділет басқармасында 2010 жылғы 7 сәуірдегі N 8-9-78 тіркелген, 2010 жылғы 23 сәуірдегі N 19 "Абай-Ақиқат" аудандық апта сайынғы газетінде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Абай ауданы әкімінің орынбасары Әсем Айтжанқызы Жүніспековаға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оның алғашқы ресми жарияланған күнінен бастап 10 күнтізбелік күн өткеннен кейін әрекет етеді.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ауданының әкімі                       Е. Нашаров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28/16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Абай ауданының кәсіпорындары, ұйымдары және мекемелері бойынша қоғамдық жұмыстардың түрлері мен көлемдерінің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Қарағанды облысы Абай ауданының әкімдігінің 2011.09.12 N 19/03 (алғашқы ресми жарияланғаннан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841"/>
        <w:gridCol w:w="841"/>
        <w:gridCol w:w="700"/>
        <w:gridCol w:w="723"/>
        <w:gridCol w:w="747"/>
        <w:gridCol w:w="771"/>
        <w:gridCol w:w="723"/>
        <w:gridCol w:w="723"/>
        <w:gridCol w:w="724"/>
        <w:gridCol w:w="771"/>
        <w:gridCol w:w="747"/>
        <w:gridCol w:w="629"/>
        <w:gridCol w:w="795"/>
        <w:gridCol w:w="718"/>
        <w:gridCol w:w="1434"/>
      </w:tblGrid>
      <w:tr>
        <w:trPr>
          <w:trHeight w:val="81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Ұйымдар, мекемелер және кәсіпорныдар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 бойынша жіберілген қоғамдық қызметкерлердің саны, адам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 жұмыстың ұзақтығы (ай)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</w:tr>
      <w:tr>
        <w:trPr>
          <w:trHeight w:val="20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 “Жігер-2004” коммуналдық мемлекеттік кәсіпорыны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массивтерінің аумақтарын қоқыстардан, қардан тазарту, ағаштарды қырқу, қаланы көгалдандыру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Бөлiмдердiң құжат айналымындағы көмек, мұрағаттық, курьерлік жұмыс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ауылдық округі әкімінің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ауылдық округі әкімінің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Есенгелды ауылдық округі әкімінің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санитарлық тазарту және көркейту. 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ауылдық округі әкімінің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Қарабас кенті әкімінің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санитарлық тазарту және көркейту. 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округі әкімінің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санитарлық тазарту және көркейту. 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Кұлаайғыр ауылдық округі әкімінің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санитарлық тазарту және көркейту. 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Кұрмин ауылдық округі әкімінің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санитарлық тазарту және көркейту, малды қайта есептеуде көмек</w:t>
            </w:r>
          </w:p>
        </w:tc>
      </w:tr>
      <w:tr>
        <w:trPr>
          <w:trHeight w:val="22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 ауылдық округі әкімінің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санитарлық тазарту және көркейту. 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Сарепта ауылдық округі әкімінің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санитарлық тазарту және көркейту. 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 кенті әкімінің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санитарлық тазарту және көркейту, салық жинауға, 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 ауылы әкімінің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санитарлық тазарту және көркейту. 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 кенті әкімінің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санитарлық тазарту және көркейту. 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бойынша зейнетақы төлеудің мемлекеттік орталығы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Зейнетақыны қайта есептеуге көмектесу, мұрағаттық, курьерлік жұмыс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бойынша салық басқармасы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жинауға көмектесу, курьерлік жұмыс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соттарының аумақтық бөлімі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Мұрағаттық, курьерлік жұмыс, құжат айналымындағы көмек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жұмыспен қамту және әлеуметтік бағдарламалар бөлімі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Мұрағаттандыруға және атаулы әлеуметтік көмек пен мемлекеттік балалар жәрдемақысына құжаттарды жинауға көмектесу</w:t>
            </w:r>
          </w:p>
        </w:tc>
      </w:tr>
      <w:tr>
        <w:trPr>
          <w:trHeight w:val="169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қорғаныс ісі жөніндегі бөлімі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 және жазылу кампанияларын өткізу кезінде құжаттандыруға және шақыру қағаздарын таратуға көмектесу</w:t>
            </w:r>
          </w:p>
        </w:tc>
      </w:tr>
      <w:tr>
        <w:trPr>
          <w:trHeight w:val="70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статистика бөлімі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кәсіпорындардың конъюктурлық зерттеулеріне көмектесу, мұрағаттық, курьерлік және басқа жұмыстар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прокуратурасы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Мұрағаттық, курьерлік жұмыс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соты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Құжаттандыруға көмек, мұрағаттық, курьерлік жұмыс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әдiлет басқармасы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Құжаттандыруға көмек, мұрағаттық, курьерлік жұмыс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 кентінің N 2 соты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Мұрағаттық, курьерлік жұмыс, құжат айналымындағы көмек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"Кредо" үкiметтiк емес ұйымы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"Қайырымдылық үйіндегі" әлеуметтік жұмыстарды орындауға көмек</w:t>
            </w:r>
          </w:p>
        </w:tc>
      </w:tr>
      <w:tr>
        <w:trPr>
          <w:trHeight w:val="40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ішкі істер басқармасы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Мұрағаттық, курьерлік жұмыс, құжат айналымындағы көмек</w:t>
            </w:r>
          </w:p>
        </w:tc>
      </w:tr>
      <w:tr>
        <w:trPr>
          <w:trHeight w:val="40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бөлім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айналымындағы көмек</w:t>
            </w:r>
          </w:p>
        </w:tc>
      </w:tr>
      <w:tr>
        <w:trPr>
          <w:trHeight w:val="40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 Абай аудандық қылмыстық-атқару инспекциясы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Мұрағаттық, курьерлік жұмыс, құжат айналымындағы көмек</w:t>
            </w:r>
          </w:p>
        </w:tc>
      </w:tr>
      <w:tr>
        <w:trPr>
          <w:trHeight w:val="40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