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bacae" w14:textId="82bac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қалалық мәслихатының 2009 жылғы 22 желтоқсандағы "2010-2012 жылдарға арналған қалалық бюджет туралы" XIX сессиясының N 19/219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2010 жылғы 16 сәуірдегі N 23/274 шешімі. Қарағанды облысы Жезқазған қаласы Әділет басқармасында 2010 жылғы 21 сәуірде N 8-2-114 тіркелді. Мерзімінің өтуіне байланысты қолданылуы тоқтатылды (Қарағанды облысы Жезқазған қалалық мәслихаты аппаратының 2011 жылғы 11 мамырдағы N 195/04 хатымен)</w:t>
      </w:r>
    </w:p>
    <w:p>
      <w:pPr>
        <w:spacing w:after="0"/>
        <w:ind w:left="0"/>
        <w:jc w:val="both"/>
      </w:pPr>
      <w:r>
        <w:rPr>
          <w:rFonts w:ascii="Times New Roman"/>
          <w:b w:val="false"/>
          <w:i/>
          <w:color w:val="800000"/>
          <w:sz w:val="28"/>
        </w:rPr>
        <w:t>      Ескерту. Мерзімінің өтуіне байланысты қолданылуы тоқтатылды  (Қарағанды облысы Жезқазған қалалық мәслихаты аппаратының 2011.05.11 N 195/04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Жезқазған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Жезқазған қалалық мәслихатының 2009 жылғы 22 желтоқсандағы "2010-2012 жылдарға арналған қалалық бюджет туралы" XIX сессиясының (нормативтік құқықтық кесімдерді мемлекеттік тіркеу Тізілімінде 8-2-101 нөмірімен тіркелген, 2010 жылдың 13 қаңтардағы N 3(7620), 2010 жылдың 15 қаңтардағы N 4 (7621), 2010 жылдың 20 қаңтардағы N 5 (7622), 2010 жылдың 22 қаңтардағы N 6 (7623), 2010 жылдың 17 қаңтардағы N 7 (7624), 2010 жылдың 29 қаңтардағы N 8 (7625) "Сарыарқа" газетінде және 2010 жылдың 15 қаңтардағы N 2 (172), 2010 жылдың 10 ақпандағы N 7 (177), 2010 жылдың 17 ақпандағы N 9 (179), 2010 жылдың 24 ақпандағы N 11 (181), 2010 жылдың 3 наурыздағы N 13 (183) "Жезказганская правда" газетінде жарияланған), Жезқазған қалалық мәслихатының 2010 жылғы 12 наурыздағы XXI сессиясының "Жезқазған қалалық мәслихатының 2009 жылғы 22 желтоқсандағы "2010-2012 жылдарға арналған қалалық бюджет туралы" XIX сессиясының N 19/219 шешіміне өзгерістер енгізу туралы" N 21/246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енгізілді (нормативтік құқықтық кесімдерді мемлекеттік тіркеу Тізілімінде 8-2-111 нөмірімен тіркелген, 2010 жылдың 9 сәуірдегі N 26 (7643), 2010 жылдың 14 сәуірдегі N 27 (7644), 2010 жылдың 16 сәуірдегі N 28 (7645) "Сарыарқа" газетінде және 2010 жылдың 7 сәуірдегі N 22 (192), 2010 жылдың 14 сәуірдегі N 24 (194), 2010 жылдың 16 сәуірдегі N 25 (195) "Жезказганская правда" газетінде жарияланған) N 19/219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тармақшасындағы:</w:t>
      </w:r>
      <w:r>
        <w:br/>
      </w:r>
      <w:r>
        <w:rPr>
          <w:rFonts w:ascii="Times New Roman"/>
          <w:b w:val="false"/>
          <w:i w:val="false"/>
          <w:color w:val="000000"/>
          <w:sz w:val="28"/>
        </w:rPr>
        <w:t>
</w:t>
      </w:r>
      <w:r>
        <w:rPr>
          <w:rFonts w:ascii="Times New Roman"/>
          <w:b w:val="false"/>
          <w:i w:val="false"/>
          <w:color w:val="000000"/>
          <w:sz w:val="28"/>
        </w:rPr>
        <w:t>      "3496470" деген сандар "3515347"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"3114796" деген сандар "3132521"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"347424" деген сандар "348576"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тармақшасындағы:</w:t>
      </w:r>
      <w:r>
        <w:br/>
      </w:r>
      <w:r>
        <w:rPr>
          <w:rFonts w:ascii="Times New Roman"/>
          <w:b w:val="false"/>
          <w:i w:val="false"/>
          <w:color w:val="000000"/>
          <w:sz w:val="28"/>
        </w:rPr>
        <w:t>
      </w:t>
      </w:r>
      <w:r>
        <w:rPr>
          <w:rFonts w:ascii="Times New Roman"/>
          <w:b w:val="false"/>
          <w:i w:val="false"/>
          <w:color w:val="000000"/>
          <w:sz w:val="28"/>
        </w:rPr>
        <w:t>"3607609" деген сандар "3626487"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 тармақшадағы:</w:t>
      </w:r>
      <w:r>
        <w:br/>
      </w:r>
      <w:r>
        <w:rPr>
          <w:rFonts w:ascii="Times New Roman"/>
          <w:b w:val="false"/>
          <w:i w:val="false"/>
          <w:color w:val="000000"/>
          <w:sz w:val="28"/>
        </w:rPr>
        <w:t>
</w:t>
      </w:r>
      <w:r>
        <w:rPr>
          <w:rFonts w:ascii="Times New Roman"/>
          <w:b w:val="false"/>
          <w:i w:val="false"/>
          <w:color w:val="000000"/>
          <w:sz w:val="28"/>
        </w:rPr>
        <w:t>      "-111139" деген сандар "-111140"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 тармақшадағы:</w:t>
      </w:r>
      <w:r>
        <w:br/>
      </w:r>
      <w:r>
        <w:rPr>
          <w:rFonts w:ascii="Times New Roman"/>
          <w:b w:val="false"/>
          <w:i w:val="false"/>
          <w:color w:val="000000"/>
          <w:sz w:val="28"/>
        </w:rPr>
        <w:t>
</w:t>
      </w:r>
      <w:r>
        <w:rPr>
          <w:rFonts w:ascii="Times New Roman"/>
          <w:b w:val="false"/>
          <w:i w:val="false"/>
          <w:color w:val="000000"/>
          <w:sz w:val="28"/>
        </w:rPr>
        <w:t>      бірінші және төртінші абзацтағы "111139" деген сандар "111140"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w:t>
      </w:r>
      <w:r>
        <w:rPr>
          <w:rFonts w:ascii="Times New Roman"/>
          <w:b w:val="false"/>
          <w:i w:val="false"/>
          <w:color w:val="000000"/>
          <w:sz w:val="28"/>
        </w:rPr>
        <w:t>      "5. Қалалық бюджет шығыстарының құрамында 2010 жылға арналған ағымдағы нысаналы трансферттері мен нысаналы даму трансферттері және кредиттер бары 4 қосымшаға сәйкес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w:t>
      </w:r>
      <w:r>
        <w:rPr>
          <w:rFonts w:ascii="Times New Roman"/>
          <w:b w:val="false"/>
          <w:i w:val="false"/>
          <w:color w:val="000000"/>
          <w:sz w:val="28"/>
        </w:rPr>
        <w:t>      "6. 2010 жылға арналған жергілікті бюджеттік инвестициялық жобалар (бағдарламалар) тізбесі 5 қосымшаға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w:t>
      </w:r>
      <w:r>
        <w:rPr>
          <w:rFonts w:ascii="Times New Roman"/>
          <w:b w:val="false"/>
          <w:i w:val="false"/>
          <w:color w:val="000000"/>
          <w:sz w:val="28"/>
        </w:rPr>
        <w:t>      "7. Қалалық бюджет шығыстарының құрамында 2010 жылға арналған ауыл әкімдері аппараттарының шығындары бары 6 қосымшаға сәйкес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w:t>
      </w:r>
      <w:r>
        <w:rPr>
          <w:rFonts w:ascii="Times New Roman"/>
          <w:b w:val="false"/>
          <w:i w:val="false"/>
          <w:color w:val="000000"/>
          <w:sz w:val="28"/>
        </w:rPr>
        <w:t>      "8. 2010 жылға арналған нысаналы даму трансферттері мен бюджеттік кредит есебінен қаржыландырылатын жергілікті бюджеттік инвестициялық жобалар тізбесі 7 қосымшаға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енеді.</w:t>
      </w:r>
    </w:p>
    <w:p>
      <w:pPr>
        <w:spacing w:after="0"/>
        <w:ind w:left="0"/>
        <w:jc w:val="both"/>
      </w:pPr>
      <w:r>
        <w:rPr>
          <w:rFonts w:ascii="Times New Roman"/>
          <w:b w:val="false"/>
          <w:i/>
          <w:color w:val="000000"/>
          <w:sz w:val="28"/>
        </w:rPr>
        <w:t>      Сессия төрағасы                            С. Сурнин</w:t>
      </w:r>
    </w:p>
    <w:p>
      <w:pPr>
        <w:spacing w:after="0"/>
        <w:ind w:left="0"/>
        <w:jc w:val="both"/>
      </w:pPr>
      <w:r>
        <w:rPr>
          <w:rFonts w:ascii="Times New Roman"/>
          <w:b w:val="false"/>
          <w:i/>
          <w:color w:val="000000"/>
          <w:sz w:val="28"/>
        </w:rPr>
        <w:t>      Қалалық мәслихаттың хатшысы                Қ. Әбдіров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"Жезқазған қаласының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В.А. Ставицкая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Жезқазған қалалық мәслихатының</w:t>
      </w:r>
      <w:r>
        <w:br/>
      </w:r>
      <w:r>
        <w:rPr>
          <w:rFonts w:ascii="Times New Roman"/>
          <w:b w:val="false"/>
          <w:i w:val="false"/>
          <w:color w:val="000000"/>
          <w:sz w:val="28"/>
        </w:rPr>
        <w:t>
</w:t>
      </w:r>
      <w:r>
        <w:rPr>
          <w:rFonts w:ascii="Times New Roman"/>
          <w:b w:val="false"/>
          <w:i w:val="false"/>
          <w:color w:val="000000"/>
          <w:sz w:val="28"/>
        </w:rPr>
        <w:t>XXIII сессиясының</w:t>
      </w:r>
      <w:r>
        <w:br/>
      </w:r>
      <w:r>
        <w:rPr>
          <w:rFonts w:ascii="Times New Roman"/>
          <w:b w:val="false"/>
          <w:i w:val="false"/>
          <w:color w:val="000000"/>
          <w:sz w:val="28"/>
        </w:rPr>
        <w:t>
</w:t>
      </w:r>
      <w:r>
        <w:rPr>
          <w:rFonts w:ascii="Times New Roman"/>
          <w:b w:val="false"/>
          <w:i w:val="false"/>
          <w:color w:val="000000"/>
          <w:sz w:val="28"/>
        </w:rPr>
        <w:t>2010 жылғы 16 сәуірдегі</w:t>
      </w:r>
      <w:r>
        <w:br/>
      </w:r>
      <w:r>
        <w:rPr>
          <w:rFonts w:ascii="Times New Roman"/>
          <w:b w:val="false"/>
          <w:i w:val="false"/>
          <w:color w:val="000000"/>
          <w:sz w:val="28"/>
        </w:rPr>
        <w:t>
</w:t>
      </w:r>
      <w:r>
        <w:rPr>
          <w:rFonts w:ascii="Times New Roman"/>
          <w:b w:val="false"/>
          <w:i w:val="false"/>
          <w:color w:val="000000"/>
          <w:sz w:val="28"/>
        </w:rPr>
        <w:t>N 23/274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Жезқазған қалалық мәслихатының</w:t>
      </w:r>
      <w:r>
        <w:br/>
      </w:r>
      <w:r>
        <w:rPr>
          <w:rFonts w:ascii="Times New Roman"/>
          <w:b w:val="false"/>
          <w:i w:val="false"/>
          <w:color w:val="000000"/>
          <w:sz w:val="28"/>
        </w:rPr>
        <w:t>
</w:t>
      </w:r>
      <w:r>
        <w:rPr>
          <w:rFonts w:ascii="Times New Roman"/>
          <w:b w:val="false"/>
          <w:i w:val="false"/>
          <w:color w:val="000000"/>
          <w:sz w:val="28"/>
        </w:rPr>
        <w:t>XIX сессиясының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N 19/219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621"/>
        <w:gridCol w:w="641"/>
        <w:gridCol w:w="661"/>
        <w:gridCol w:w="9518"/>
        <w:gridCol w:w="2020"/>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202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 (мың теңге)</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ерекшелiгі</w:t>
            </w:r>
          </w:p>
        </w:tc>
        <w:tc>
          <w:tcPr>
            <w:tcW w:w="0" w:type="auto"/>
            <w:vMerge/>
            <w:tcBorders>
              <w:top w:val="nil"/>
              <w:left w:val="single" w:color="cfcfcf" w:sz="5"/>
              <w:bottom w:val="single" w:color="cfcfcf" w:sz="5"/>
              <w:right w:val="single" w:color="cfcfcf" w:sz="5"/>
            </w:tcBorders>
          </w:tcP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Түсімдер</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3515347</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3132521</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1422683</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1422683</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1304485</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76398</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19600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шетелдік азаматтар табыстарынан ұсталатын жеке табыс салығы</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1036778</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1036778</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1036778</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550085</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411464</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400564</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мүлкіне салынатын салық</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10900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44721</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жерлеріне заңды тұлғалардан, жеке кәсіпкерлерден, жеке нотариустар мен адвокаттардан алынатын жер салығы</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40021</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93500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43000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50500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Бiрыңғай жер салығы</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Бiрыңғай жер салығы</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88316</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6082</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пайдаланылатын бензин (авиациялықты қоспағанда)</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5082</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үшін түсетiн түсiмдер</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51000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51000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жүргізгені үшiн алынатын алымдар</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25734</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кәсiпкерлерді мемлекеттік тiркегені үшiн алынатын алым</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1625</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5800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мемлекеттiк тiркегені және филиалдар мен өкілдіктерді есептік тіркегені, сондай-ақ оларды қайта тіркегені үшін алым</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Аукциондардан алынатын алым</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709</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4900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Ойын бизнесіне салық</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Тіркелген салық</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34659</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34659</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9480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5680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5680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Бұрын жергiлiктi бюджеттен алынған, пайдаланылмаған қаражаттардың қайтарылуы</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24770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24770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учаскелерiн сатудан түсетiн түсiмдер</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348576</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348576</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348576</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213276</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135300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18"/>
        <w:gridCol w:w="779"/>
        <w:gridCol w:w="779"/>
        <w:gridCol w:w="9055"/>
        <w:gridCol w:w="2051"/>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05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 (мың теңге)</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Шығындар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3626487</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177262</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135060</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21299</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21299</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89992</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89992</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23769</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23769</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21155</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21155</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20091</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21047</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21047</w:t>
            </w:r>
          </w:p>
        </w:tc>
      </w:tr>
      <w:tr>
        <w:trPr>
          <w:trHeight w:val="112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21047</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7384</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6764</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6764</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6764</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w:t>
            </w:r>
          </w:p>
        </w:tc>
      </w:tr>
      <w:tr>
        <w:trPr>
          <w:trHeight w:val="112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34093</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қызметі</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34093</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34093</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34093</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1742568</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88224</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88224</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88224</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1587918</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1587918</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1489577</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98341</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66426</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66426</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оқу-әдістемелік кешендерді сатып алу және жеткізу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30406</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36020</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217197</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196759</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187759</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42188</w:t>
            </w:r>
          </w:p>
        </w:tc>
      </w:tr>
      <w:tr>
        <w:trPr>
          <w:trHeight w:val="112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1160</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5500</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809</w:t>
            </w:r>
          </w:p>
        </w:tc>
      </w:tr>
      <w:tr>
        <w:trPr>
          <w:trHeight w:val="4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35398</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1407</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22251</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38476</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2983</w:t>
            </w:r>
          </w:p>
        </w:tc>
      </w:tr>
      <w:tr>
        <w:trPr>
          <w:trHeight w:val="163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15492</w:t>
            </w:r>
          </w:p>
        </w:tc>
      </w:tr>
      <w:tr>
        <w:trPr>
          <w:trHeight w:val="292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1113</w:t>
            </w:r>
          </w:p>
        </w:tc>
      </w:tr>
      <w:tr>
        <w:trPr>
          <w:trHeight w:val="3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20982</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білім,дене шынықтыру және спорт бөлімі</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9000</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05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9000</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20438</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20438</w:t>
            </w:r>
          </w:p>
        </w:tc>
      </w:tr>
      <w:tr>
        <w:trPr>
          <w:trHeight w:val="112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17098</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445296</w:t>
            </w:r>
          </w:p>
        </w:tc>
      </w:tr>
      <w:tr>
        <w:trPr>
          <w:trHeight w:val="7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138793</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3372</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3372</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135421</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90000</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45421</w:t>
            </w:r>
          </w:p>
        </w:tc>
      </w:tr>
      <w:tr>
        <w:trPr>
          <w:trHeight w:val="4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108039</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108039</w:t>
            </w:r>
          </w:p>
        </w:tc>
      </w:tr>
      <w:tr>
        <w:trPr>
          <w:trHeight w:val="6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9477</w:t>
            </w:r>
          </w:p>
        </w:tc>
      </w:tr>
      <w:tr>
        <w:trPr>
          <w:trHeight w:val="112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98562</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198464</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198464</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мекендердегі көшелерді жарықтандыру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58459</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39750</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96255</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188549</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60154</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60154</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60154</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8599</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8599</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4865</w:t>
            </w:r>
          </w:p>
        </w:tc>
      </w:tr>
      <w:tr>
        <w:trPr>
          <w:trHeight w:val="112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3734</w:t>
            </w:r>
          </w:p>
        </w:tc>
      </w:tr>
      <w:tr>
        <w:trPr>
          <w:trHeight w:val="34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кеңістік</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90932</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48932</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45356</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3576</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42000</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27000</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28864</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11535</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11535</w:t>
            </w:r>
          </w:p>
        </w:tc>
      </w:tr>
      <w:tr>
        <w:trPr>
          <w:trHeight w:val="7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17329</w:t>
            </w:r>
          </w:p>
        </w:tc>
      </w:tr>
      <w:tr>
        <w:trPr>
          <w:trHeight w:val="112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13497</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3832</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40620</w:t>
            </w:r>
          </w:p>
        </w:tc>
      </w:tr>
      <w:tr>
        <w:trPr>
          <w:trHeight w:val="34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10730</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10531</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5909</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732</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3890</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17730</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17730</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10748</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6982</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12160</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5800</w:t>
            </w:r>
          </w:p>
        </w:tc>
      </w:tr>
      <w:tr>
        <w:trPr>
          <w:trHeight w:val="7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5800</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6360</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6360</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23520</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23520</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23520</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23520</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164004</w:t>
            </w:r>
          </w:p>
        </w:tc>
      </w:tr>
      <w:tr>
        <w:trPr>
          <w:trHeight w:val="43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164004</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164004</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164004</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59130</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15189</w:t>
            </w:r>
          </w:p>
        </w:tc>
      </w:tr>
      <w:tr>
        <w:trPr>
          <w:trHeight w:val="7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15189</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12919</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2270</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43941</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9500</w:t>
            </w:r>
          </w:p>
        </w:tc>
      </w:tr>
      <w:tr>
        <w:trPr>
          <w:trHeight w:val="6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9500</w:t>
            </w:r>
          </w:p>
        </w:tc>
      </w:tr>
      <w:tr>
        <w:trPr>
          <w:trHeight w:val="108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16164</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16164</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18277</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18277</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526864</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526864</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526864</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43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алулар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444133</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82730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744"/>
        <w:gridCol w:w="643"/>
        <w:gridCol w:w="846"/>
        <w:gridCol w:w="9120"/>
        <w:gridCol w:w="2107"/>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210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 (мың теңге)</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кредиттерді өтеу</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кредиттерді өтеу</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кредиттерді өтеу</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9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кредиттерді өтеу</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3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агенттіктеріне ішкі көздер есебінен облыстық бюджеттен берілген бюджеттік кредиттерді өтеу</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37"/>
        <w:gridCol w:w="859"/>
        <w:gridCol w:w="778"/>
        <w:gridCol w:w="8879"/>
        <w:gridCol w:w="2130"/>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13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 (мың теңге)</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8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3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Қаржылық активтерді сатып алу</w:t>
            </w:r>
          </w:p>
        </w:tc>
        <w:tc>
          <w:tcPr>
            <w:tcW w:w="2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3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2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3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2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6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506"/>
        <w:gridCol w:w="506"/>
        <w:gridCol w:w="506"/>
        <w:gridCol w:w="9725"/>
        <w:gridCol w:w="2211"/>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21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 (мың теңге)</w:t>
            </w:r>
          </w:p>
        </w:tc>
      </w:tr>
      <w:tr>
        <w:trPr>
          <w:trHeight w:val="37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9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4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 Бюджет тапшылығы (профициті)</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-111140</w:t>
            </w:r>
          </w:p>
        </w:tc>
      </w:tr>
      <w:tr>
        <w:trPr>
          <w:trHeight w:val="33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111140</w:t>
            </w:r>
          </w:p>
        </w:tc>
      </w:tr>
      <w:tr>
        <w:trPr>
          <w:trHeight w:val="36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 түсімі</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қарыздарды өтеу</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111140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506"/>
        <w:gridCol w:w="506"/>
        <w:gridCol w:w="506"/>
        <w:gridCol w:w="9725"/>
        <w:gridCol w:w="2211"/>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221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 (мың теңге)</w:t>
            </w:r>
          </w:p>
        </w:tc>
      </w:tr>
      <w:tr>
        <w:trPr>
          <w:trHeight w:val="37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9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Жезқазған қалалық мәслихатының XXIII сессиясының</w:t>
      </w:r>
      <w:r>
        <w:br/>
      </w:r>
      <w:r>
        <w:rPr>
          <w:rFonts w:ascii="Times New Roman"/>
          <w:b w:val="false"/>
          <w:i w:val="false"/>
          <w:color w:val="000000"/>
          <w:sz w:val="28"/>
        </w:rPr>
        <w:t>
</w:t>
      </w:r>
      <w:r>
        <w:rPr>
          <w:rFonts w:ascii="Times New Roman"/>
          <w:b w:val="false"/>
          <w:i w:val="false"/>
          <w:color w:val="000000"/>
          <w:sz w:val="28"/>
        </w:rPr>
        <w:t>2010 жылғы 16 сәуірдегі N 23/274 шешіміне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Жезқазған қалалық мәслихатының XIX сессиясының</w:t>
      </w:r>
      <w:r>
        <w:br/>
      </w:r>
      <w:r>
        <w:rPr>
          <w:rFonts w:ascii="Times New Roman"/>
          <w:b w:val="false"/>
          <w:i w:val="false"/>
          <w:color w:val="000000"/>
          <w:sz w:val="28"/>
        </w:rPr>
        <w:t>
</w:t>
      </w:r>
      <w:r>
        <w:rPr>
          <w:rFonts w:ascii="Times New Roman"/>
          <w:b w:val="false"/>
          <w:i w:val="false"/>
          <w:color w:val="000000"/>
          <w:sz w:val="28"/>
        </w:rPr>
        <w:t>2009 жылғы 22 желтоқсандағы N 19/219 шешіміне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2011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541"/>
        <w:gridCol w:w="501"/>
        <w:gridCol w:w="683"/>
        <w:gridCol w:w="9567"/>
        <w:gridCol w:w="2168"/>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216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2011 ж. (мың теңге)</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ерекшелiгі</w:t>
            </w:r>
          </w:p>
        </w:tc>
        <w:tc>
          <w:tcPr>
            <w:tcW w:w="0" w:type="auto"/>
            <w:vMerge/>
            <w:tcBorders>
              <w:top w:val="nil"/>
              <w:left w:val="single" w:color="cfcfcf" w:sz="5"/>
              <w:bottom w:val="single" w:color="cfcfcf" w:sz="5"/>
              <w:right w:val="single" w:color="cfcfcf" w:sz="5"/>
            </w:tcBorders>
          </w:tcP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Түсімдер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3506360</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3121478</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1467305</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1467305</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1354170</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99525</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12476</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шетелдік азаматтар табыстарынан ұсталатын жеке табыс салығы</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1134</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1082287</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1082287</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1082287</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454425</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318572</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310265</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мүлкіне салынатын салық</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8307</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46362</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3516</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жерлеріне заңды тұлғалардан, жеке кәсіпкерлерден, жеке нотариустар мен адвокаттардан алынатын жер салығы</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42533</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89148</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43553</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45595</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Бiрыңғай жер салығы</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343</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Бiрыңғай жер салығы</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343</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90076</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4236</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3516</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720</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үшін түсетiн түсiмдер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54442</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54442</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жүргізгені үшiн алынатын алымдар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31398</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кәсiпкерлерді мемлекеттік тiркегені үшiн алынатын алым</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2602</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2825</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мемлекеттiк тiркегені және филиалдар мен өкілдіктерді есептік тіркегені, сондай-ақ оларды қайта тіркегені үшін алым</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1254</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Аукциондардан алынатын алым</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2149</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816</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2218</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13182</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6352</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Ойын бизнесіне салық</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Тіркелген салық</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27385</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27385</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24151</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1605</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284</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714</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7484</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3516</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3516</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3516</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780</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780</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780</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3188</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3188</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Бұрын жергiлiктi бюджеттен алынған, пайдаланылмаған қаражаттардың қайтарылуы</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655</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2330</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27819</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27819</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25487</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учаскелерiн сатудан түсетiн түсiмдер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25487</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2332</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2332</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349579</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349579</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349579</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349579</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557"/>
        <w:gridCol w:w="800"/>
        <w:gridCol w:w="820"/>
        <w:gridCol w:w="8932"/>
        <w:gridCol w:w="217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17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2011 жыл (мың теңге)</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3506360</w:t>
            </w:r>
          </w:p>
        </w:tc>
      </w:tr>
      <w:tr>
        <w:trPr>
          <w:trHeight w:val="7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229807</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174724</w:t>
            </w:r>
          </w:p>
        </w:tc>
      </w:tr>
      <w:tr>
        <w:trPr>
          <w:trHeight w:val="7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25782</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25782</w:t>
            </w:r>
          </w:p>
        </w:tc>
      </w:tr>
      <w:tr>
        <w:trPr>
          <w:trHeight w:val="69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122207</w:t>
            </w:r>
          </w:p>
        </w:tc>
      </w:tr>
      <w:tr>
        <w:trPr>
          <w:trHeight w:val="69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122207</w:t>
            </w:r>
          </w:p>
        </w:tc>
      </w:tr>
      <w:tr>
        <w:trPr>
          <w:trHeight w:val="7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26735</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26735</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25784</w:t>
            </w:r>
          </w:p>
        </w:tc>
      </w:tr>
      <w:tr>
        <w:trPr>
          <w:trHeight w:val="69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25784</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24784</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9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29299</w:t>
            </w:r>
          </w:p>
        </w:tc>
      </w:tr>
      <w:tr>
        <w:trPr>
          <w:trHeight w:val="79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29299</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29299</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6714</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6094</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6094</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6094</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w:t>
            </w:r>
          </w:p>
        </w:tc>
      </w:tr>
      <w:tr>
        <w:trPr>
          <w:trHeight w:val="72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55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2325692</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121792</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121792</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121792</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2179210</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2179210</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2050412</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128798</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24690</w:t>
            </w:r>
          </w:p>
        </w:tc>
      </w:tr>
      <w:tr>
        <w:trPr>
          <w:trHeight w:val="7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24690</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оқу-әдістемелік кешендерді сатып алу және жеткізу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24690</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224838</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202472</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194472</w:t>
            </w:r>
          </w:p>
        </w:tc>
      </w:tr>
      <w:tr>
        <w:trPr>
          <w:trHeight w:val="51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30986</w:t>
            </w:r>
          </w:p>
        </w:tc>
      </w:tr>
      <w:tr>
        <w:trPr>
          <w:trHeight w:val="112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3360</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8000</w:t>
            </w:r>
          </w:p>
        </w:tc>
      </w:tr>
      <w:tr>
        <w:trPr>
          <w:trHeight w:val="4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41708</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1600</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23778</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52627</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3983</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27480</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8000</w:t>
            </w:r>
          </w:p>
        </w:tc>
      </w:tr>
      <w:tr>
        <w:trPr>
          <w:trHeight w:val="34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93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8000</w:t>
            </w:r>
          </w:p>
        </w:tc>
      </w:tr>
      <w:tr>
        <w:trPr>
          <w:trHeight w:val="6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22366</w:t>
            </w:r>
          </w:p>
        </w:tc>
      </w:tr>
      <w:tr>
        <w:trPr>
          <w:trHeight w:val="108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22366</w:t>
            </w:r>
          </w:p>
        </w:tc>
      </w:tr>
      <w:tr>
        <w:trPr>
          <w:trHeight w:val="7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21846</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181396</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6512</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6512</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6512</w:t>
            </w:r>
          </w:p>
        </w:tc>
      </w:tr>
      <w:tr>
        <w:trPr>
          <w:trHeight w:val="4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w:t>
            </w:r>
          </w:p>
        </w:tc>
      </w:tr>
      <w:tr>
        <w:trPr>
          <w:trHeight w:val="7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172384</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172384</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мекендердегі көшелерді жарықтандыру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35384</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35000</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97000</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209998</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78048</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78048</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78048</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9244</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9244</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5230</w:t>
            </w:r>
          </w:p>
        </w:tc>
      </w:tr>
      <w:tr>
        <w:trPr>
          <w:trHeight w:val="112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4014</w:t>
            </w:r>
          </w:p>
        </w:tc>
      </w:tr>
      <w:tr>
        <w:trPr>
          <w:trHeight w:val="34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кеңістік</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88834</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58834</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54227</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4607</w:t>
            </w:r>
          </w:p>
        </w:tc>
      </w:tr>
      <w:tr>
        <w:trPr>
          <w:trHeight w:val="69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w:t>
            </w:r>
          </w:p>
        </w:tc>
      </w:tr>
      <w:tr>
        <w:trPr>
          <w:trHeight w:val="69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7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33872</w:t>
            </w:r>
          </w:p>
        </w:tc>
      </w:tr>
      <w:tr>
        <w:trPr>
          <w:trHeight w:val="7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13697</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13697</w:t>
            </w:r>
          </w:p>
        </w:tc>
      </w:tr>
      <w:tr>
        <w:trPr>
          <w:trHeight w:val="7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20175</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16056</w:t>
            </w:r>
          </w:p>
        </w:tc>
      </w:tr>
      <w:tr>
        <w:trPr>
          <w:trHeight w:val="7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4119</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21970</w:t>
            </w:r>
          </w:p>
        </w:tc>
      </w:tr>
      <w:tr>
        <w:trPr>
          <w:trHeight w:val="4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10052</w:t>
            </w:r>
          </w:p>
        </w:tc>
      </w:tr>
      <w:tr>
        <w:trPr>
          <w:trHeight w:val="7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10052</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6102</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3950</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11918</w:t>
            </w:r>
          </w:p>
        </w:tc>
      </w:tr>
      <w:tr>
        <w:trPr>
          <w:trHeight w:val="7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11918</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11918</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21454</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21454</w:t>
            </w:r>
          </w:p>
        </w:tc>
      </w:tr>
      <w:tr>
        <w:trPr>
          <w:trHeight w:val="73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21454</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21454</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204060</w:t>
            </w:r>
          </w:p>
        </w:tc>
      </w:tr>
      <w:tr>
        <w:trPr>
          <w:trHeight w:val="34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204060</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204060</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204060</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65431</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13768</w:t>
            </w:r>
          </w:p>
        </w:tc>
      </w:tr>
      <w:tr>
        <w:trPr>
          <w:trHeight w:val="69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13768</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11498</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2270</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51663</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9500</w:t>
            </w:r>
          </w:p>
        </w:tc>
      </w:tr>
      <w:tr>
        <w:trPr>
          <w:trHeight w:val="69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9500</w:t>
            </w:r>
          </w:p>
        </w:tc>
      </w:tr>
      <w:tr>
        <w:trPr>
          <w:trHeight w:val="112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17503</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17503</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24660</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764"/>
        <w:gridCol w:w="743"/>
        <w:gridCol w:w="784"/>
        <w:gridCol w:w="8963"/>
        <w:gridCol w:w="2206"/>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220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2011 жыл (мың теңге)</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8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кредиттерді өтеу</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кредиттерді өтеу</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кредиттерді өтеу</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12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кредиттерді өтеу</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9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6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агенттіктеріне ішкі көздер есебінен облыстық бюджеттен берілген бюджеттік кредиттерді өтеу</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636"/>
        <w:gridCol w:w="817"/>
        <w:gridCol w:w="777"/>
        <w:gridCol w:w="8827"/>
        <w:gridCol w:w="2227"/>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22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2011 жыл (мың теңге)</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8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Қаржылық активтерді сатып алу</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506"/>
        <w:gridCol w:w="506"/>
        <w:gridCol w:w="506"/>
        <w:gridCol w:w="9643"/>
        <w:gridCol w:w="229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29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2011 жыл (мың теңге)</w:t>
            </w:r>
          </w:p>
        </w:tc>
      </w:tr>
      <w:tr>
        <w:trPr>
          <w:trHeight w:val="37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 Бюджет тапшылығы (профициті)</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 түсімі</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қарыздарды өтеу</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7"/>
        <w:gridCol w:w="507"/>
        <w:gridCol w:w="507"/>
        <w:gridCol w:w="9652"/>
        <w:gridCol w:w="2300"/>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30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2011 жыл (мың теңге)</w:t>
            </w:r>
          </w:p>
        </w:tc>
      </w:tr>
      <w:tr>
        <w:trPr>
          <w:trHeight w:val="375" w:hRule="atLeast"/>
        </w:trPr>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Жезқазған қалалық мәслихатының XXIII сессиясының</w:t>
      </w:r>
      <w:r>
        <w:br/>
      </w:r>
      <w:r>
        <w:rPr>
          <w:rFonts w:ascii="Times New Roman"/>
          <w:b w:val="false"/>
          <w:i w:val="false"/>
          <w:color w:val="000000"/>
          <w:sz w:val="28"/>
        </w:rPr>
        <w:t>
</w:t>
      </w:r>
      <w:r>
        <w:rPr>
          <w:rFonts w:ascii="Times New Roman"/>
          <w:b w:val="false"/>
          <w:i w:val="false"/>
          <w:color w:val="000000"/>
          <w:sz w:val="28"/>
        </w:rPr>
        <w:t>2010 жылғы 16 сәуірдегі N 23/274 шешіміне</w:t>
      </w:r>
      <w:r>
        <w:br/>
      </w:r>
      <w:r>
        <w:rPr>
          <w:rFonts w:ascii="Times New Roman"/>
          <w:b w:val="false"/>
          <w:i w:val="false"/>
          <w:color w:val="000000"/>
          <w:sz w:val="28"/>
        </w:rPr>
        <w:t>
</w:t>
      </w:r>
      <w:r>
        <w:rPr>
          <w:rFonts w:ascii="Times New Roman"/>
          <w:b w:val="false"/>
          <w:i w:val="false"/>
          <w:color w:val="000000"/>
          <w:sz w:val="28"/>
        </w:rPr>
        <w:t>3 қосымша</w:t>
      </w:r>
    </w:p>
    <w:p>
      <w:pPr>
        <w:spacing w:after="0"/>
        <w:ind w:left="0"/>
        <w:jc w:val="both"/>
      </w:pPr>
      <w:r>
        <w:rPr>
          <w:rFonts w:ascii="Times New Roman"/>
          <w:b w:val="false"/>
          <w:i w:val="false"/>
          <w:color w:val="000000"/>
          <w:sz w:val="28"/>
        </w:rPr>
        <w:t>Жезқазған қалалық мәслихатының XIX сессиясының</w:t>
      </w:r>
      <w:r>
        <w:br/>
      </w:r>
      <w:r>
        <w:rPr>
          <w:rFonts w:ascii="Times New Roman"/>
          <w:b w:val="false"/>
          <w:i w:val="false"/>
          <w:color w:val="000000"/>
          <w:sz w:val="28"/>
        </w:rPr>
        <w:t>
</w:t>
      </w:r>
      <w:r>
        <w:rPr>
          <w:rFonts w:ascii="Times New Roman"/>
          <w:b w:val="false"/>
          <w:i w:val="false"/>
          <w:color w:val="000000"/>
          <w:sz w:val="28"/>
        </w:rPr>
        <w:t>2009 жылғы 22 желтоқсандағы N 19/219 шешіміне</w:t>
      </w:r>
      <w:r>
        <w:br/>
      </w:r>
      <w:r>
        <w:rPr>
          <w:rFonts w:ascii="Times New Roman"/>
          <w:b w:val="false"/>
          <w:i w:val="false"/>
          <w:color w:val="000000"/>
          <w:sz w:val="28"/>
        </w:rPr>
        <w:t>
</w:t>
      </w:r>
      <w:r>
        <w:rPr>
          <w:rFonts w:ascii="Times New Roman"/>
          <w:b w:val="false"/>
          <w:i w:val="false"/>
          <w:color w:val="000000"/>
          <w:sz w:val="28"/>
        </w:rPr>
        <w:t>3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2012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533"/>
        <w:gridCol w:w="492"/>
        <w:gridCol w:w="672"/>
        <w:gridCol w:w="9444"/>
        <w:gridCol w:w="2248"/>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224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2012 ж. (мың теңге)</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ерекшелiгі</w:t>
            </w:r>
          </w:p>
        </w:tc>
        <w:tc>
          <w:tcPr>
            <w:tcW w:w="0" w:type="auto"/>
            <w:vMerge/>
            <w:tcBorders>
              <w:top w:val="nil"/>
              <w:left w:val="single" w:color="cfcfcf" w:sz="5"/>
              <w:bottom w:val="single" w:color="cfcfcf" w:sz="5"/>
              <w:right w:val="single" w:color="cfcfcf" w:sz="5"/>
            </w:tcBorders>
          </w:tcP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Түсімдер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3768706</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3200115</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1485823</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1485823</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1365900</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105496</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13225</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шетелдік азаматтар табыстарынан ұсталатын жеке табыс салығы</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1202</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1108096</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1108096</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1108096</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481690</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337687</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328881</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мүлкіне салынатын салық</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8806</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49142</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3727</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331</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жерлеріне заңды тұлғалардан, жеке кәсіпкерлерден, жеке нотариустар мен адвокаттардан алынатын жер салығы</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45084</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94497</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46166</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48331</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Бiрыңғай жер салығы</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364</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Бiрыңғай жер салығы</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364</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95479</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4490</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3727</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763</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үшін түсетiн түсiмдер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57708</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57708</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жүргізгені үшiн алынатын алымдар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33281</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кәсiпкерлерді мемлекеттік тiркегені үшiн алынатын алым</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2758</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2994</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мемлекеттiк тiркегені және филиалдар мен өкілдіктерді есептік тіркегені, сондай-ақ оларды қайта тіркегені үшін алым</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1329</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Аукциондардан алынатын алым</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2278</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865</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2351</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13973</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6733</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Ойын бизнесіне салық</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Тіркелген салық</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29027</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29027</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25600</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1701</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757</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7933</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3727</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3727</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3727</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827</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827</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827</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3379</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3379</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Бұрын жергiлiктi бюджеттен алынған, пайдаланылмаған қаражаттардың қайтарылуы</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694</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2470</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29488</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29488</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27016</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учаскелерiн сатудан түсетiн түсiмдер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27016</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2472</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2472</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531170</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531170</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531170</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531170</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539"/>
        <w:gridCol w:w="822"/>
        <w:gridCol w:w="782"/>
        <w:gridCol w:w="8897"/>
        <w:gridCol w:w="2260"/>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26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2012 жыл (мың теңге)</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3768706</w:t>
            </w:r>
          </w:p>
        </w:tc>
      </w:tr>
      <w:tr>
        <w:trPr>
          <w:trHeight w:val="60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238738</w:t>
            </w:r>
          </w:p>
        </w:tc>
      </w:tr>
      <w:tr>
        <w:trPr>
          <w:trHeight w:val="36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181772</w:t>
            </w:r>
          </w:p>
        </w:tc>
      </w:tr>
      <w:tr>
        <w:trPr>
          <w:trHeight w:val="70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26799</w:t>
            </w:r>
          </w:p>
        </w:tc>
      </w:tr>
      <w:tr>
        <w:trPr>
          <w:trHeight w:val="75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26799</w:t>
            </w:r>
          </w:p>
        </w:tc>
      </w:tr>
      <w:tr>
        <w:trPr>
          <w:trHeight w:val="69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127446</w:t>
            </w:r>
          </w:p>
        </w:tc>
      </w:tr>
      <w:tr>
        <w:trPr>
          <w:trHeight w:val="70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127446</w:t>
            </w:r>
          </w:p>
        </w:tc>
      </w:tr>
      <w:tr>
        <w:trPr>
          <w:trHeight w:val="73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27527</w:t>
            </w:r>
          </w:p>
        </w:tc>
      </w:tr>
      <w:tr>
        <w:trPr>
          <w:trHeight w:val="75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27527</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26670</w:t>
            </w:r>
          </w:p>
        </w:tc>
      </w:tr>
      <w:tr>
        <w:trPr>
          <w:trHeight w:val="70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26670</w:t>
            </w:r>
          </w:p>
        </w:tc>
      </w:tr>
      <w:tr>
        <w:trPr>
          <w:trHeight w:val="75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25600</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1070</w:t>
            </w:r>
          </w:p>
        </w:tc>
      </w:tr>
      <w:tr>
        <w:trPr>
          <w:trHeight w:val="48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30296</w:t>
            </w:r>
          </w:p>
        </w:tc>
      </w:tr>
      <w:tr>
        <w:trPr>
          <w:trHeight w:val="75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30296</w:t>
            </w:r>
          </w:p>
        </w:tc>
      </w:tr>
      <w:tr>
        <w:trPr>
          <w:trHeight w:val="112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30296</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7185</w:t>
            </w:r>
          </w:p>
        </w:tc>
      </w:tr>
      <w:tr>
        <w:trPr>
          <w:trHeight w:val="36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6521</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6521</w:t>
            </w:r>
          </w:p>
        </w:tc>
      </w:tr>
      <w:tr>
        <w:trPr>
          <w:trHeight w:val="31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6521</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664</w:t>
            </w:r>
          </w:p>
        </w:tc>
      </w:tr>
      <w:tr>
        <w:trPr>
          <w:trHeight w:val="73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664</w:t>
            </w:r>
          </w:p>
        </w:tc>
      </w:tr>
      <w:tr>
        <w:trPr>
          <w:trHeight w:val="112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664</w:t>
            </w:r>
          </w:p>
        </w:tc>
      </w:tr>
      <w:tr>
        <w:trPr>
          <w:trHeight w:val="33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33054</w:t>
            </w:r>
          </w:p>
        </w:tc>
      </w:tr>
      <w:tr>
        <w:trPr>
          <w:trHeight w:val="51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33054</w:t>
            </w:r>
          </w:p>
        </w:tc>
      </w:tr>
      <w:tr>
        <w:trPr>
          <w:trHeight w:val="33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33054</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33054</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2406562</w:t>
            </w:r>
          </w:p>
        </w:tc>
      </w:tr>
      <w:tr>
        <w:trPr>
          <w:trHeight w:val="33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130317</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130317</w:t>
            </w:r>
          </w:p>
        </w:tc>
      </w:tr>
      <w:tr>
        <w:trPr>
          <w:trHeight w:val="33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130317</w:t>
            </w:r>
          </w:p>
        </w:tc>
      </w:tr>
      <w:tr>
        <w:trPr>
          <w:trHeight w:val="33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2249827</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2249827</w:t>
            </w:r>
          </w:p>
        </w:tc>
      </w:tr>
      <w:tr>
        <w:trPr>
          <w:trHeight w:val="36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2112013</w:t>
            </w:r>
          </w:p>
        </w:tc>
      </w:tr>
      <w:tr>
        <w:trPr>
          <w:trHeight w:val="33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137814</w:t>
            </w:r>
          </w:p>
        </w:tc>
      </w:tr>
      <w:tr>
        <w:trPr>
          <w:trHeight w:val="34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26418</w:t>
            </w:r>
          </w:p>
        </w:tc>
      </w:tr>
      <w:tr>
        <w:trPr>
          <w:trHeight w:val="70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26418</w:t>
            </w:r>
          </w:p>
        </w:tc>
      </w:tr>
      <w:tr>
        <w:trPr>
          <w:trHeight w:val="75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оқу-әдістемелік кешендерді сатып алу және жеткізу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26418</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253969</w:t>
            </w:r>
          </w:p>
        </w:tc>
      </w:tr>
      <w:tr>
        <w:trPr>
          <w:trHeight w:val="46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231127</w:t>
            </w:r>
          </w:p>
        </w:tc>
      </w:tr>
      <w:tr>
        <w:trPr>
          <w:trHeight w:val="75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219127</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45186</w:t>
            </w:r>
          </w:p>
        </w:tc>
      </w:tr>
      <w:tr>
        <w:trPr>
          <w:trHeight w:val="112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6450</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9000</w:t>
            </w:r>
          </w:p>
        </w:tc>
      </w:tr>
      <w:tr>
        <w:trPr>
          <w:trHeight w:val="52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1050</w:t>
            </w:r>
          </w:p>
        </w:tc>
      </w:tr>
      <w:tr>
        <w:trPr>
          <w:trHeight w:val="34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44628</w:t>
            </w:r>
          </w:p>
        </w:tc>
      </w:tr>
      <w:tr>
        <w:trPr>
          <w:trHeight w:val="75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24511</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52999</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4200</w:t>
            </w:r>
          </w:p>
        </w:tc>
      </w:tr>
      <w:tr>
        <w:trPr>
          <w:trHeight w:val="112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29403</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білім,дене шынықтыру және спорт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12000</w:t>
            </w:r>
          </w:p>
        </w:tc>
      </w:tr>
      <w:tr>
        <w:trPr>
          <w:trHeight w:val="34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8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12000</w:t>
            </w:r>
          </w:p>
        </w:tc>
      </w:tr>
      <w:tr>
        <w:trPr>
          <w:trHeight w:val="75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22842</w:t>
            </w:r>
          </w:p>
        </w:tc>
      </w:tr>
      <w:tr>
        <w:trPr>
          <w:trHeight w:val="75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22842</w:t>
            </w:r>
          </w:p>
        </w:tc>
      </w:tr>
      <w:tr>
        <w:trPr>
          <w:trHeight w:val="73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22286</w:t>
            </w:r>
          </w:p>
        </w:tc>
      </w:tr>
      <w:tr>
        <w:trPr>
          <w:trHeight w:val="75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556</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203064</w:t>
            </w:r>
          </w:p>
        </w:tc>
      </w:tr>
      <w:tr>
        <w:trPr>
          <w:trHeight w:val="52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15600</w:t>
            </w:r>
          </w:p>
        </w:tc>
      </w:tr>
      <w:tr>
        <w:trPr>
          <w:trHeight w:val="36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15600</w:t>
            </w:r>
          </w:p>
        </w:tc>
      </w:tr>
      <w:tr>
        <w:trPr>
          <w:trHeight w:val="33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15600</w:t>
            </w:r>
          </w:p>
        </w:tc>
      </w:tr>
      <w:tr>
        <w:trPr>
          <w:trHeight w:val="52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2800</w:t>
            </w:r>
          </w:p>
        </w:tc>
      </w:tr>
      <w:tr>
        <w:trPr>
          <w:trHeight w:val="75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2800</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2800</w:t>
            </w:r>
          </w:p>
        </w:tc>
      </w:tr>
      <w:tr>
        <w:trPr>
          <w:trHeight w:val="51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184664</w:t>
            </w:r>
          </w:p>
        </w:tc>
      </w:tr>
      <w:tr>
        <w:trPr>
          <w:trHeight w:val="75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184664</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мекендердегі көшелерді жарықтандыру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36384</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37450</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7040</w:t>
            </w:r>
          </w:p>
        </w:tc>
      </w:tr>
      <w:tr>
        <w:trPr>
          <w:trHeight w:val="36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103790</w:t>
            </w:r>
          </w:p>
        </w:tc>
      </w:tr>
      <w:tr>
        <w:trPr>
          <w:trHeight w:val="36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228076</w:t>
            </w:r>
          </w:p>
        </w:tc>
      </w:tr>
      <w:tr>
        <w:trPr>
          <w:trHeight w:val="36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83224</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83224</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83224</w:t>
            </w:r>
          </w:p>
        </w:tc>
      </w:tr>
      <w:tr>
        <w:trPr>
          <w:trHeight w:val="36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9892</w:t>
            </w:r>
          </w:p>
        </w:tc>
      </w:tr>
      <w:tr>
        <w:trPr>
          <w:trHeight w:val="33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9892</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5597</w:t>
            </w:r>
          </w:p>
        </w:tc>
      </w:tr>
      <w:tr>
        <w:trPr>
          <w:trHeight w:val="36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4295</w:t>
            </w:r>
          </w:p>
        </w:tc>
      </w:tr>
      <w:tr>
        <w:trPr>
          <w:trHeight w:val="34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кеңістік</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99785</w:t>
            </w:r>
          </w:p>
        </w:tc>
      </w:tr>
      <w:tr>
        <w:trPr>
          <w:trHeight w:val="34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59785</w:t>
            </w:r>
          </w:p>
        </w:tc>
      </w:tr>
      <w:tr>
        <w:trPr>
          <w:trHeight w:val="36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54855</w:t>
            </w:r>
          </w:p>
        </w:tc>
      </w:tr>
      <w:tr>
        <w:trPr>
          <w:trHeight w:val="31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4930</w:t>
            </w:r>
          </w:p>
        </w:tc>
      </w:tr>
      <w:tr>
        <w:trPr>
          <w:trHeight w:val="73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w:t>
            </w:r>
          </w:p>
        </w:tc>
      </w:tr>
      <w:tr>
        <w:trPr>
          <w:trHeight w:val="69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69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31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35175</w:t>
            </w:r>
          </w:p>
        </w:tc>
      </w:tr>
      <w:tr>
        <w:trPr>
          <w:trHeight w:val="73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14026</w:t>
            </w:r>
          </w:p>
        </w:tc>
      </w:tr>
      <w:tr>
        <w:trPr>
          <w:trHeight w:val="75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14026</w:t>
            </w:r>
          </w:p>
        </w:tc>
      </w:tr>
      <w:tr>
        <w:trPr>
          <w:trHeight w:val="70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21149</w:t>
            </w:r>
          </w:p>
        </w:tc>
      </w:tr>
      <w:tr>
        <w:trPr>
          <w:trHeight w:val="112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16742</w:t>
            </w:r>
          </w:p>
        </w:tc>
      </w:tr>
      <w:tr>
        <w:trPr>
          <w:trHeight w:val="69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4407</w:t>
            </w:r>
          </w:p>
        </w:tc>
      </w:tr>
      <w:tr>
        <w:trPr>
          <w:trHeight w:val="36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23216</w:t>
            </w:r>
          </w:p>
        </w:tc>
      </w:tr>
      <w:tr>
        <w:trPr>
          <w:trHeight w:val="49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10829</w:t>
            </w:r>
          </w:p>
        </w:tc>
      </w:tr>
      <w:tr>
        <w:trPr>
          <w:trHeight w:val="70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10829</w:t>
            </w:r>
          </w:p>
        </w:tc>
      </w:tr>
      <w:tr>
        <w:trPr>
          <w:trHeight w:val="36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6329</w:t>
            </w:r>
          </w:p>
        </w:tc>
      </w:tr>
      <w:tr>
        <w:trPr>
          <w:trHeight w:val="75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12387</w:t>
            </w:r>
          </w:p>
        </w:tc>
      </w:tr>
      <w:tr>
        <w:trPr>
          <w:trHeight w:val="72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12387</w:t>
            </w:r>
          </w:p>
        </w:tc>
      </w:tr>
      <w:tr>
        <w:trPr>
          <w:trHeight w:val="75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12387</w:t>
            </w:r>
          </w:p>
        </w:tc>
      </w:tr>
      <w:tr>
        <w:trPr>
          <w:trHeight w:val="33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22188</w:t>
            </w:r>
          </w:p>
        </w:tc>
      </w:tr>
      <w:tr>
        <w:trPr>
          <w:trHeight w:val="36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22188</w:t>
            </w:r>
          </w:p>
        </w:tc>
      </w:tr>
      <w:tr>
        <w:trPr>
          <w:trHeight w:val="70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22188</w:t>
            </w:r>
          </w:p>
        </w:tc>
      </w:tr>
      <w:tr>
        <w:trPr>
          <w:trHeight w:val="33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22188</w:t>
            </w:r>
          </w:p>
        </w:tc>
      </w:tr>
      <w:tr>
        <w:trPr>
          <w:trHeight w:val="36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219421</w:t>
            </w:r>
          </w:p>
        </w:tc>
      </w:tr>
      <w:tr>
        <w:trPr>
          <w:trHeight w:val="48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219421</w:t>
            </w:r>
          </w:p>
        </w:tc>
      </w:tr>
      <w:tr>
        <w:trPr>
          <w:trHeight w:val="75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219421</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219421</w:t>
            </w:r>
          </w:p>
        </w:tc>
      </w:tr>
      <w:tr>
        <w:trPr>
          <w:trHeight w:val="36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133233</w:t>
            </w:r>
          </w:p>
        </w:tc>
      </w:tr>
      <w:tr>
        <w:trPr>
          <w:trHeight w:val="31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15890</w:t>
            </w:r>
          </w:p>
        </w:tc>
      </w:tr>
      <w:tr>
        <w:trPr>
          <w:trHeight w:val="72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15890</w:t>
            </w:r>
          </w:p>
        </w:tc>
      </w:tr>
      <w:tr>
        <w:trPr>
          <w:trHeight w:val="33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11920</w:t>
            </w:r>
          </w:p>
        </w:tc>
      </w:tr>
      <w:tr>
        <w:trPr>
          <w:trHeight w:val="33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3970</w:t>
            </w:r>
          </w:p>
        </w:tc>
      </w:tr>
      <w:tr>
        <w:trPr>
          <w:trHeight w:val="33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117343</w:t>
            </w:r>
          </w:p>
        </w:tc>
      </w:tr>
      <w:tr>
        <w:trPr>
          <w:trHeight w:val="33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74074</w:t>
            </w:r>
          </w:p>
        </w:tc>
      </w:tr>
      <w:tr>
        <w:trPr>
          <w:trHeight w:val="70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74074</w:t>
            </w:r>
          </w:p>
        </w:tc>
      </w:tr>
      <w:tr>
        <w:trPr>
          <w:trHeight w:val="108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18077</w:t>
            </w:r>
          </w:p>
        </w:tc>
      </w:tr>
      <w:tr>
        <w:trPr>
          <w:trHeight w:val="112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18077</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25192</w:t>
            </w:r>
          </w:p>
        </w:tc>
      </w:tr>
      <w:tr>
        <w:trPr>
          <w:trHeight w:val="36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762"/>
        <w:gridCol w:w="742"/>
        <w:gridCol w:w="864"/>
        <w:gridCol w:w="8830"/>
        <w:gridCol w:w="226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26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2012 жыл (мың теңге)</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кредиттерді өтеу</w:t>
            </w:r>
          </w:p>
        </w:tc>
        <w:tc>
          <w:tcPr>
            <w:tcW w:w="2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кредиттерді өтеу</w:t>
            </w:r>
          </w:p>
        </w:tc>
        <w:tc>
          <w:tcPr>
            <w:tcW w:w="2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4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кредиттерді өтеу</w:t>
            </w:r>
          </w:p>
        </w:tc>
        <w:tc>
          <w:tcPr>
            <w:tcW w:w="2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кредиттерді өтеу</w:t>
            </w:r>
          </w:p>
        </w:tc>
        <w:tc>
          <w:tcPr>
            <w:tcW w:w="2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2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агенттіктеріне ішкі көздер есебінен облыстық бюджеттен берілген бюджеттік кредиттерді өтеу</w:t>
            </w:r>
          </w:p>
        </w:tc>
        <w:tc>
          <w:tcPr>
            <w:tcW w:w="2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636"/>
        <w:gridCol w:w="858"/>
        <w:gridCol w:w="858"/>
        <w:gridCol w:w="8685"/>
        <w:gridCol w:w="2267"/>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26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2012 жыл (мың теңге)</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Қаржылық активтерді сатып алу</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0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721"/>
        <w:gridCol w:w="640"/>
        <w:gridCol w:w="680"/>
        <w:gridCol w:w="9120"/>
        <w:gridCol w:w="2301"/>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30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2012 жыл (мың теңге)</w:t>
            </w:r>
          </w:p>
        </w:tc>
      </w:tr>
      <w:tr>
        <w:trPr>
          <w:trHeight w:val="375"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 Бюджет тапшылығы (профициті)</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 түсімі</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қарыздарды өтеу</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596"/>
        <w:gridCol w:w="576"/>
        <w:gridCol w:w="697"/>
        <w:gridCol w:w="9208"/>
        <w:gridCol w:w="2267"/>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26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2012 жыл (мың теңге)</w:t>
            </w:r>
          </w:p>
        </w:tc>
      </w:tr>
      <w:tr>
        <w:trPr>
          <w:trHeight w:val="3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Жезқазған қалалық мәслихатының XXIII сессиясының</w:t>
      </w:r>
      <w:r>
        <w:br/>
      </w:r>
      <w:r>
        <w:rPr>
          <w:rFonts w:ascii="Times New Roman"/>
          <w:b w:val="false"/>
          <w:i w:val="false"/>
          <w:color w:val="000000"/>
          <w:sz w:val="28"/>
        </w:rPr>
        <w:t>
</w:t>
      </w:r>
      <w:r>
        <w:rPr>
          <w:rFonts w:ascii="Times New Roman"/>
          <w:b w:val="false"/>
          <w:i w:val="false"/>
          <w:color w:val="000000"/>
          <w:sz w:val="28"/>
        </w:rPr>
        <w:t>2010 жылғы 16 сәуірдегі N 23/274 шешіміне</w:t>
      </w:r>
      <w:r>
        <w:br/>
      </w:r>
      <w:r>
        <w:rPr>
          <w:rFonts w:ascii="Times New Roman"/>
          <w:b w:val="false"/>
          <w:i w:val="false"/>
          <w:color w:val="000000"/>
          <w:sz w:val="28"/>
        </w:rPr>
        <w:t>
</w:t>
      </w:r>
      <w:r>
        <w:rPr>
          <w:rFonts w:ascii="Times New Roman"/>
          <w:b w:val="false"/>
          <w:i w:val="false"/>
          <w:color w:val="000000"/>
          <w:sz w:val="28"/>
        </w:rPr>
        <w:t>4 қосымша</w:t>
      </w:r>
    </w:p>
    <w:p>
      <w:pPr>
        <w:spacing w:after="0"/>
        <w:ind w:left="0"/>
        <w:jc w:val="both"/>
      </w:pPr>
      <w:r>
        <w:rPr>
          <w:rFonts w:ascii="Times New Roman"/>
          <w:b w:val="false"/>
          <w:i w:val="false"/>
          <w:color w:val="000000"/>
          <w:sz w:val="28"/>
        </w:rPr>
        <w:t>Жезқазған қалалық мәслихатының XIX сессиясының</w:t>
      </w:r>
      <w:r>
        <w:br/>
      </w:r>
      <w:r>
        <w:rPr>
          <w:rFonts w:ascii="Times New Roman"/>
          <w:b w:val="false"/>
          <w:i w:val="false"/>
          <w:color w:val="000000"/>
          <w:sz w:val="28"/>
        </w:rPr>
        <w:t>
</w:t>
      </w:r>
      <w:r>
        <w:rPr>
          <w:rFonts w:ascii="Times New Roman"/>
          <w:b w:val="false"/>
          <w:i w:val="false"/>
          <w:color w:val="000000"/>
          <w:sz w:val="28"/>
        </w:rPr>
        <w:t>2009 жылғы 22 желтоқсандағы N 19/219 шешіміне</w:t>
      </w:r>
      <w:r>
        <w:br/>
      </w:r>
      <w:r>
        <w:rPr>
          <w:rFonts w:ascii="Times New Roman"/>
          <w:b w:val="false"/>
          <w:i w:val="false"/>
          <w:color w:val="000000"/>
          <w:sz w:val="28"/>
        </w:rPr>
        <w:t>
</w:t>
      </w:r>
      <w:r>
        <w:rPr>
          <w:rFonts w:ascii="Times New Roman"/>
          <w:b w:val="false"/>
          <w:i w:val="false"/>
          <w:color w:val="000000"/>
          <w:sz w:val="28"/>
        </w:rPr>
        <w:t>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ағымдағы нысаналы трансферттері мен нысаналы даму трансферттері және кредиттер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0981"/>
        <w:gridCol w:w="2324"/>
      </w:tblGrid>
      <w:tr>
        <w:trPr>
          <w:trHeight w:val="1080"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2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 (мың теңге)</w:t>
            </w:r>
          </w:p>
        </w:tc>
      </w:tr>
      <w:tr>
        <w:trPr>
          <w:trHeight w:val="375"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10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2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375"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2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348576</w:t>
            </w:r>
          </w:p>
        </w:tc>
      </w:tr>
      <w:tr>
        <w:trPr>
          <w:trHeight w:val="375"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2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Ағымдағы нысаналы трансферттер</w:t>
            </w:r>
          </w:p>
        </w:tc>
        <w:tc>
          <w:tcPr>
            <w:tcW w:w="2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213276</w:t>
            </w:r>
          </w:p>
        </w:tc>
      </w:tr>
      <w:tr>
        <w:trPr>
          <w:trHeight w:val="345"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жұмыс орнын және жастар саябағы бағдарламасын кеңейтуге</w:t>
            </w:r>
          </w:p>
        </w:tc>
        <w:tc>
          <w:tcPr>
            <w:tcW w:w="2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12840</w:t>
            </w:r>
          </w:p>
        </w:tc>
      </w:tr>
      <w:tr>
        <w:trPr>
          <w:trHeight w:val="720"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Ұлы Отан соғысы Жеңісінің 65 жылдығына Ұлы Отан соғысының қатысушылары мен мүгедектеріне бір жолғы материалдық көмекті төлеуге</w:t>
            </w:r>
          </w:p>
        </w:tc>
        <w:tc>
          <w:tcPr>
            <w:tcW w:w="2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20982</w:t>
            </w:r>
          </w:p>
        </w:tc>
      </w:tr>
      <w:tr>
        <w:trPr>
          <w:trHeight w:val="690"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Ұлы Отан соғысы Жеңісінің 65 жылдығына Ұлы Отан соғысының қатысушылары мен мүгедектерінің жолақыларын қамтамасыз етуге</w:t>
            </w:r>
          </w:p>
        </w:tc>
        <w:tc>
          <w:tcPr>
            <w:tcW w:w="2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1113</w:t>
            </w:r>
          </w:p>
        </w:tc>
      </w:tr>
      <w:tr>
        <w:trPr>
          <w:trHeight w:val="330"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Медициналық әлеуметтік мекемелерде тамақ нормасын ұлғайтуға</w:t>
            </w:r>
          </w:p>
        </w:tc>
        <w:tc>
          <w:tcPr>
            <w:tcW w:w="2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4358</w:t>
            </w:r>
          </w:p>
        </w:tc>
      </w:tr>
      <w:tr>
        <w:trPr>
          <w:trHeight w:val="705"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берудің мектепке дейінгі ұйымдарын "Өзін-өзі тану" пәні бойынша оқу құралдарымен қамтамасыз етуге</w:t>
            </w:r>
          </w:p>
        </w:tc>
        <w:tc>
          <w:tcPr>
            <w:tcW w:w="2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7438</w:t>
            </w:r>
          </w:p>
        </w:tc>
      </w:tr>
      <w:tr>
        <w:trPr>
          <w:trHeight w:val="690"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0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физика, химия, биология кабинеттерін оқу жабдығымен жарақтандыруға</w:t>
            </w:r>
          </w:p>
        </w:tc>
        <w:tc>
          <w:tcPr>
            <w:tcW w:w="2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4097</w:t>
            </w:r>
          </w:p>
        </w:tc>
      </w:tr>
      <w:tr>
        <w:trPr>
          <w:trHeight w:val="675"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0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мультимедиялық кабинеттер құруға</w:t>
            </w:r>
          </w:p>
        </w:tc>
        <w:tc>
          <w:tcPr>
            <w:tcW w:w="2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11082</w:t>
            </w:r>
          </w:p>
        </w:tc>
      </w:tr>
      <w:tr>
        <w:trPr>
          <w:trHeight w:val="330"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0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Ветеринар саласындағы жергілікті атқарушы органдардың бөлімшелерін ұстауға</w:t>
            </w:r>
          </w:p>
        </w:tc>
        <w:tc>
          <w:tcPr>
            <w:tcW w:w="2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4425</w:t>
            </w:r>
          </w:p>
        </w:tc>
      </w:tr>
      <w:tr>
        <w:trPr>
          <w:trHeight w:val="345"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0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жүргізуге</w:t>
            </w:r>
          </w:p>
        </w:tc>
        <w:tc>
          <w:tcPr>
            <w:tcW w:w="2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6360</w:t>
            </w:r>
          </w:p>
        </w:tc>
      </w:tr>
      <w:tr>
        <w:trPr>
          <w:trHeight w:val="315"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0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асыруға</w:t>
            </w:r>
          </w:p>
        </w:tc>
        <w:tc>
          <w:tcPr>
            <w:tcW w:w="2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w:t>
            </w:r>
          </w:p>
        </w:tc>
      </w:tr>
      <w:tr>
        <w:trPr>
          <w:trHeight w:val="765"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0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және ағымдағы жөндеуге</w:t>
            </w:r>
          </w:p>
        </w:tc>
        <w:tc>
          <w:tcPr>
            <w:tcW w:w="2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36020</w:t>
            </w:r>
          </w:p>
        </w:tc>
      </w:tr>
      <w:tr>
        <w:trPr>
          <w:trHeight w:val="750"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0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ауылдардың (селолар), ауылдық (селолық) округтардың әлеуметтік жобаларын қаржыландыруға</w:t>
            </w:r>
          </w:p>
        </w:tc>
        <w:tc>
          <w:tcPr>
            <w:tcW w:w="2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5800</w:t>
            </w:r>
          </w:p>
        </w:tc>
      </w:tr>
      <w:tr>
        <w:trPr>
          <w:trHeight w:val="735"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0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жөндеуге және елді мекендерді көркейтуге</w:t>
            </w:r>
          </w:p>
        </w:tc>
        <w:tc>
          <w:tcPr>
            <w:tcW w:w="2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98562</w:t>
            </w:r>
          </w:p>
        </w:tc>
      </w:tr>
      <w:tr>
        <w:trPr>
          <w:trHeight w:val="390"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135300</w:t>
            </w:r>
          </w:p>
        </w:tc>
      </w:tr>
      <w:tr>
        <w:trPr>
          <w:trHeight w:val="1125"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мемлекеттік коммуналдық тұрғын үй қорының құрылысына және (немесе) сатып алуға</w:t>
            </w:r>
          </w:p>
        </w:tc>
        <w:tc>
          <w:tcPr>
            <w:tcW w:w="2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90000</w:t>
            </w:r>
          </w:p>
        </w:tc>
      </w:tr>
      <w:tr>
        <w:trPr>
          <w:trHeight w:val="1095"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инженерлік коммуналдық инфрақұрылымды дамытуға,жайластыруға және (немесе) сатып алуға</w:t>
            </w:r>
          </w:p>
        </w:tc>
        <w:tc>
          <w:tcPr>
            <w:tcW w:w="2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Жезқазған қалалық мәслихатының XXIII сессиясының</w:t>
      </w:r>
      <w:r>
        <w:br/>
      </w:r>
      <w:r>
        <w:rPr>
          <w:rFonts w:ascii="Times New Roman"/>
          <w:b w:val="false"/>
          <w:i w:val="false"/>
          <w:color w:val="000000"/>
          <w:sz w:val="28"/>
        </w:rPr>
        <w:t>
</w:t>
      </w:r>
      <w:r>
        <w:rPr>
          <w:rFonts w:ascii="Times New Roman"/>
          <w:b w:val="false"/>
          <w:i w:val="false"/>
          <w:color w:val="000000"/>
          <w:sz w:val="28"/>
        </w:rPr>
        <w:t>2010 жылғы 16 сәуірдегі N 23/274 шешіміне</w:t>
      </w:r>
      <w:r>
        <w:br/>
      </w:r>
      <w:r>
        <w:rPr>
          <w:rFonts w:ascii="Times New Roman"/>
          <w:b w:val="false"/>
          <w:i w:val="false"/>
          <w:color w:val="000000"/>
          <w:sz w:val="28"/>
        </w:rPr>
        <w:t>
</w:t>
      </w:r>
      <w:r>
        <w:rPr>
          <w:rFonts w:ascii="Times New Roman"/>
          <w:b w:val="false"/>
          <w:i w:val="false"/>
          <w:color w:val="000000"/>
          <w:sz w:val="28"/>
        </w:rPr>
        <w:t>5 қосымша</w:t>
      </w:r>
    </w:p>
    <w:p>
      <w:pPr>
        <w:spacing w:after="0"/>
        <w:ind w:left="0"/>
        <w:jc w:val="both"/>
      </w:pPr>
      <w:r>
        <w:rPr>
          <w:rFonts w:ascii="Times New Roman"/>
          <w:b w:val="false"/>
          <w:i w:val="false"/>
          <w:color w:val="000000"/>
          <w:sz w:val="28"/>
        </w:rPr>
        <w:t>Жезқазған қалалық мәслихатының XIX сессиясының</w:t>
      </w:r>
      <w:r>
        <w:br/>
      </w:r>
      <w:r>
        <w:rPr>
          <w:rFonts w:ascii="Times New Roman"/>
          <w:b w:val="false"/>
          <w:i w:val="false"/>
          <w:color w:val="000000"/>
          <w:sz w:val="28"/>
        </w:rPr>
        <w:t>
</w:t>
      </w:r>
      <w:r>
        <w:rPr>
          <w:rFonts w:ascii="Times New Roman"/>
          <w:b w:val="false"/>
          <w:i w:val="false"/>
          <w:color w:val="000000"/>
          <w:sz w:val="28"/>
        </w:rPr>
        <w:t>2009 жылғы 22 желтоқсандағы N 19/219 шешіміне</w:t>
      </w:r>
      <w:r>
        <w:br/>
      </w:r>
      <w:r>
        <w:rPr>
          <w:rFonts w:ascii="Times New Roman"/>
          <w:b w:val="false"/>
          <w:i w:val="false"/>
          <w:color w:val="000000"/>
          <w:sz w:val="28"/>
        </w:rPr>
        <w:t>
</w:t>
      </w:r>
      <w:r>
        <w:rPr>
          <w:rFonts w:ascii="Times New Roman"/>
          <w:b w:val="false"/>
          <w:i w:val="false"/>
          <w:color w:val="000000"/>
          <w:sz w:val="28"/>
        </w:rPr>
        <w:t>5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жергілікті бюджеттік инвестициялық жобалар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36"/>
        <w:gridCol w:w="857"/>
        <w:gridCol w:w="857"/>
        <w:gridCol w:w="10954"/>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37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7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r>
      <w:tr>
        <w:trPr>
          <w:trHeight w:val="37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r>
      <w:tr>
        <w:trPr>
          <w:trHeight w:val="37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r>
      <w:tr>
        <w:trPr>
          <w:trHeight w:val="37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r>
      <w:tr>
        <w:trPr>
          <w:trHeight w:val="37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0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7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Инвестициялық жобалар</w:t>
            </w:r>
          </w:p>
        </w:tc>
      </w:tr>
      <w:tr>
        <w:trPr>
          <w:trHeight w:val="37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6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r>
      <w:tr>
        <w:trPr>
          <w:trHeight w:val="3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0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3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және 8 шағын аудандардағы сорап станциясының суару су ақысының ЖСҚ әзірлеу</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w:t>
            </w:r>
          </w:p>
        </w:tc>
      </w:tr>
      <w:tr>
        <w:trPr>
          <w:trHeight w:val="40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67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r>
      <w:tr>
        <w:trPr>
          <w:trHeight w:val="36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7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10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Жезқазған қалалық мәслихатының XXIII сессиясының</w:t>
      </w:r>
      <w:r>
        <w:br/>
      </w:r>
      <w:r>
        <w:rPr>
          <w:rFonts w:ascii="Times New Roman"/>
          <w:b w:val="false"/>
          <w:i w:val="false"/>
          <w:color w:val="000000"/>
          <w:sz w:val="28"/>
        </w:rPr>
        <w:t>
</w:t>
      </w:r>
      <w:r>
        <w:rPr>
          <w:rFonts w:ascii="Times New Roman"/>
          <w:b w:val="false"/>
          <w:i w:val="false"/>
          <w:color w:val="000000"/>
          <w:sz w:val="28"/>
        </w:rPr>
        <w:t>2010 жылғы 16 сәуірдегі N 23/274 шешіміне</w:t>
      </w:r>
      <w:r>
        <w:br/>
      </w:r>
      <w:r>
        <w:rPr>
          <w:rFonts w:ascii="Times New Roman"/>
          <w:b w:val="false"/>
          <w:i w:val="false"/>
          <w:color w:val="000000"/>
          <w:sz w:val="28"/>
        </w:rPr>
        <w:t>
</w:t>
      </w:r>
      <w:r>
        <w:rPr>
          <w:rFonts w:ascii="Times New Roman"/>
          <w:b w:val="false"/>
          <w:i w:val="false"/>
          <w:color w:val="000000"/>
          <w:sz w:val="28"/>
        </w:rPr>
        <w:t>6 қосымша</w:t>
      </w:r>
    </w:p>
    <w:p>
      <w:pPr>
        <w:spacing w:after="0"/>
        <w:ind w:left="0"/>
        <w:jc w:val="both"/>
      </w:pPr>
      <w:r>
        <w:rPr>
          <w:rFonts w:ascii="Times New Roman"/>
          <w:b w:val="false"/>
          <w:i w:val="false"/>
          <w:color w:val="000000"/>
          <w:sz w:val="28"/>
        </w:rPr>
        <w:t>Жезқазған қалалық мәслихатының XIX сессиясының</w:t>
      </w:r>
      <w:r>
        <w:br/>
      </w:r>
      <w:r>
        <w:rPr>
          <w:rFonts w:ascii="Times New Roman"/>
          <w:b w:val="false"/>
          <w:i w:val="false"/>
          <w:color w:val="000000"/>
          <w:sz w:val="28"/>
        </w:rPr>
        <w:t>
</w:t>
      </w:r>
      <w:r>
        <w:rPr>
          <w:rFonts w:ascii="Times New Roman"/>
          <w:b w:val="false"/>
          <w:i w:val="false"/>
          <w:color w:val="000000"/>
          <w:sz w:val="28"/>
        </w:rPr>
        <w:t>2009 жылғы 22 желтоқсандағы N 19/219 шешіміне</w:t>
      </w:r>
      <w:r>
        <w:br/>
      </w:r>
      <w:r>
        <w:rPr>
          <w:rFonts w:ascii="Times New Roman"/>
          <w:b w:val="false"/>
          <w:i w:val="false"/>
          <w:color w:val="000000"/>
          <w:sz w:val="28"/>
        </w:rPr>
        <w:t>
</w:t>
      </w:r>
      <w:r>
        <w:rPr>
          <w:rFonts w:ascii="Times New Roman"/>
          <w:b w:val="false"/>
          <w:i w:val="false"/>
          <w:color w:val="000000"/>
          <w:sz w:val="28"/>
        </w:rPr>
        <w:t>6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село әкімдері аппараттарының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785"/>
        <w:gridCol w:w="826"/>
        <w:gridCol w:w="887"/>
        <w:gridCol w:w="8712"/>
        <w:gridCol w:w="2250"/>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25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 (мың теңге)</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70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мемлекеттік қызметтер</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23769</w:t>
            </w:r>
          </w:p>
        </w:tc>
      </w:tr>
      <w:tr>
        <w:trPr>
          <w:trHeight w:val="6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басқарудың жалпы функцияларын орындайтын өкілді,атқарушы және басқа органдар</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23769</w:t>
            </w:r>
          </w:p>
        </w:tc>
      </w:tr>
      <w:tr>
        <w:trPr>
          <w:trHeight w:val="69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 селолық) округ әкімінің аппараты</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23769</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23769</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Талап селосы әкімінің аппараты</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8023</w:t>
            </w:r>
          </w:p>
        </w:tc>
      </w:tr>
      <w:tr>
        <w:trPr>
          <w:trHeight w:val="3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Кеңгір селосы әкімінің аппараты</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9290</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Малшыбай селосы әкімінің аппараты</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6456</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Жезқазған қалалық мәслихатының XXIII сессиясының</w:t>
      </w:r>
      <w:r>
        <w:br/>
      </w:r>
      <w:r>
        <w:rPr>
          <w:rFonts w:ascii="Times New Roman"/>
          <w:b w:val="false"/>
          <w:i w:val="false"/>
          <w:color w:val="000000"/>
          <w:sz w:val="28"/>
        </w:rPr>
        <w:t>
</w:t>
      </w:r>
      <w:r>
        <w:rPr>
          <w:rFonts w:ascii="Times New Roman"/>
          <w:b w:val="false"/>
          <w:i w:val="false"/>
          <w:color w:val="000000"/>
          <w:sz w:val="28"/>
        </w:rPr>
        <w:t>2010 жылғы 16 сәуірдегі N 23/274 шешіміне</w:t>
      </w:r>
      <w:r>
        <w:br/>
      </w:r>
      <w:r>
        <w:rPr>
          <w:rFonts w:ascii="Times New Roman"/>
          <w:b w:val="false"/>
          <w:i w:val="false"/>
          <w:color w:val="000000"/>
          <w:sz w:val="28"/>
        </w:rPr>
        <w:t>
</w:t>
      </w:r>
      <w:r>
        <w:rPr>
          <w:rFonts w:ascii="Times New Roman"/>
          <w:b w:val="false"/>
          <w:i w:val="false"/>
          <w:color w:val="000000"/>
          <w:sz w:val="28"/>
        </w:rPr>
        <w:t>7 қосымша</w:t>
      </w:r>
    </w:p>
    <w:p>
      <w:pPr>
        <w:spacing w:after="0"/>
        <w:ind w:left="0"/>
        <w:jc w:val="both"/>
      </w:pPr>
      <w:r>
        <w:rPr>
          <w:rFonts w:ascii="Times New Roman"/>
          <w:b w:val="false"/>
          <w:i w:val="false"/>
          <w:color w:val="000000"/>
          <w:sz w:val="28"/>
        </w:rPr>
        <w:t>Жезқазған қалалық мәслихатының XIX сессиясының</w:t>
      </w:r>
      <w:r>
        <w:br/>
      </w:r>
      <w:r>
        <w:rPr>
          <w:rFonts w:ascii="Times New Roman"/>
          <w:b w:val="false"/>
          <w:i w:val="false"/>
          <w:color w:val="000000"/>
          <w:sz w:val="28"/>
        </w:rPr>
        <w:t>
</w:t>
      </w:r>
      <w:r>
        <w:rPr>
          <w:rFonts w:ascii="Times New Roman"/>
          <w:b w:val="false"/>
          <w:i w:val="false"/>
          <w:color w:val="000000"/>
          <w:sz w:val="28"/>
        </w:rPr>
        <w:t>2009 жылғы 22 желтоқсандағы N 19/219 шешіміне</w:t>
      </w:r>
      <w:r>
        <w:br/>
      </w:r>
      <w:r>
        <w:rPr>
          <w:rFonts w:ascii="Times New Roman"/>
          <w:b w:val="false"/>
          <w:i w:val="false"/>
          <w:color w:val="000000"/>
          <w:sz w:val="28"/>
        </w:rPr>
        <w:t>
</w:t>
      </w:r>
      <w:r>
        <w:rPr>
          <w:rFonts w:ascii="Times New Roman"/>
          <w:b w:val="false"/>
          <w:i w:val="false"/>
          <w:color w:val="000000"/>
          <w:sz w:val="28"/>
        </w:rPr>
        <w:t>9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нысаналы даму трансферттері мен бюджеттік кредит есебінен қаржыландырылатын жергілікті бюджеттік инвестициялық жобалар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718"/>
        <w:gridCol w:w="819"/>
        <w:gridCol w:w="880"/>
        <w:gridCol w:w="11046"/>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375" w:hRule="atLeast"/>
        </w:trPr>
        <w:tc>
          <w:tcPr>
            <w:tcW w:w="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75" w:hRule="atLeast"/>
        </w:trPr>
        <w:tc>
          <w:tcPr>
            <w:tcW w:w="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r>
      <w:tr>
        <w:trPr>
          <w:trHeight w:val="375" w:hRule="atLeast"/>
        </w:trPr>
        <w:tc>
          <w:tcPr>
            <w:tcW w:w="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r>
      <w:tr>
        <w:trPr>
          <w:trHeight w:val="375" w:hRule="atLeast"/>
        </w:trPr>
        <w:tc>
          <w:tcPr>
            <w:tcW w:w="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r>
      <w:tr>
        <w:trPr>
          <w:trHeight w:val="375" w:hRule="atLeast"/>
        </w:trPr>
        <w:tc>
          <w:tcPr>
            <w:tcW w:w="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75" w:hRule="atLeast"/>
        </w:trPr>
        <w:tc>
          <w:tcPr>
            <w:tcW w:w="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450" w:hRule="atLeast"/>
        </w:trPr>
        <w:tc>
          <w:tcPr>
            <w:tcW w:w="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r>
      <w:tr>
        <w:trPr>
          <w:trHeight w:val="435" w:hRule="atLeast"/>
        </w:trPr>
        <w:tc>
          <w:tcPr>
            <w:tcW w:w="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құрылыс,сәулет және қала құрылысы бөлімі</w:t>
            </w:r>
          </w:p>
        </w:tc>
      </w:tr>
      <w:tr>
        <w:trPr>
          <w:trHeight w:val="750" w:hRule="atLeast"/>
        </w:trPr>
        <w:tc>
          <w:tcPr>
            <w:tcW w:w="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375" w:hRule="atLeast"/>
        </w:trPr>
        <w:tc>
          <w:tcPr>
            <w:tcW w:w="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Есенберлин көшесіндегі 5Б тұрғын үйден 17 пәтерді сатып алу</w:t>
            </w:r>
          </w:p>
        </w:tc>
      </w:tr>
      <w:tr>
        <w:trPr>
          <w:trHeight w:val="375" w:hRule="atLeast"/>
        </w:trPr>
        <w:tc>
          <w:tcPr>
            <w:tcW w:w="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750" w:hRule="atLeast"/>
        </w:trPr>
        <w:tc>
          <w:tcPr>
            <w:tcW w:w="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Есенберлин көшесіндегі 5А, 5Б тұрғын үйлерді жылумен қамтамасыз ету және су қүбыры жүйесін жеткізу</w:t>
            </w:r>
          </w:p>
        </w:tc>
      </w:tr>
      <w:tr>
        <w:trPr>
          <w:trHeight w:val="375" w:hRule="atLeast"/>
        </w:trPr>
        <w:tc>
          <w:tcPr>
            <w:tcW w:w="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Есенберлин көшесіндегі 5А, 5Б тұрғын үйлерді электрмен қамтамасыз ету жүйесі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