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a6bd" w14:textId="b01a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Талас ауданы Қасқабұлақ ауылының Батыс жағындағы бірінші көшесіне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 Қасқабұлақ ауылдық округі әкімінің 2010 жылғы 20 қыркүйектегі № 5 Шешімі. Жамбыл облысы Талас ауданының Әділет басқармасында 2010 жылғы 29 қазанда Нормативтік құқықтық кесімдерді мемлекеттік тіркеудің тізіліміне № 108 болып енгізілді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әкімшілік – аумақтық құрылысы туралы»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тармағына және Қасқабұлақ ауылының тұрғындарының пікірін ескере отырып,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Талас ауданы Қасқабұлақ ауылының Батыс жағындағы бірінші көшесіне Жүсіп Баласағұн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Қасқабұлақ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округінің Әкімі                            М.Мусаев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