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36e" w14:textId="742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Қасқабұлақ ауылының Батыс жағындағы екінші көшесіне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Қасқабұлақ ауылдық округі әкімінің 2010 жылғы 20 қыркүйектегі № 3 Шешімі. Жамбыл облысы Талас ауданының Әділет басқармасында 2010 жылғы 29 қазанда Нормативтік құқықтық кесімдерді мемлекеттік тіркеудің тізіліміне № 106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 –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және Қасқабұлақ ауылының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Қасқабұлақ ауылының Батыс жағындағы екінші көшесіне Бейбітшілік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Қасқабұлақ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 М.Мусаев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