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dd8" w14:textId="5930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Жұмабековтің есімін көше атына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Байқадам ауылдық аймағы әкімінің 2010 жылғы 
7 маусымдағы N 26 Шешімі. Жамбыл облысы Сарысу ауданының Әділет басқармасында 2010 жылғы 7 шілдеде № 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Саудакент ауылындағы Құрманғазы көшесінің тұрғындарының пікірін ескере отырып және «Қазақстан Республикасының әкімшілік–аумақтық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Байқадам ауылдық аймағына қарасты Саудакент ауылындағы Төле би және Құрманғазы көшелерінің қиылысынан бастап Құрманғазы көшесінің шығыс бөлігі Социалистік Еңбек Ері Сейділда Жұмабековтің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 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Байқадам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І. Баймағамбетов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