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0dd8" w14:textId="5930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 Жұмабековтің есімін көше атына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Байқадам ауылдық аймағы әкімінің 2010 жылғы 
7 маусымдағы N 26 Шешімі. Жамбыл облысы Сарысу ауданының Әділет басқармасында 2010 жылғы 7 шілдеде № 96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Саудакент ауылындағы Құрманғазы көшесінің тұрғындарының пікірін ескере отырып және «Қазақстан Республикасының әкімшілік–аумақтық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Байқадам ауылдық аймағына қарасты Саудакент ауылындағы Төле би және Құрманғазы көшелерінің қиылысынан бастап Құрманғазы көшесінің шығыс бөлігі Социалистік Еңбек Ері Сейділда Жұмабековтің атындағы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 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Байқадам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аймағының әкімі                            І. Баймағамбетов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