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aa97ef" w14:textId="4aa97e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"2010-2012 жылдарға арналған аудандық бюджет туралы" Т.Рысқұлов аудандық мәслихаттың 2009 жылғы 23 желтоқсандағы № 20-4 Шешіміне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Жамбыл облысы Т.Рысқұлов ауданы мәслихатының 2010 жылғы 15 қарашадағы N 29-4 Шешімі. Жамбыл облысы Т.Рысқұлов ауданының Әділет басқармасында 2010 жылғы 25 қарашада 110 нөмірімен тіркелді. Шешімнің қабылдау мерзімінің өтуіне байланысты қолдану тоқтатылды (Жамбыл облыстық Әділет департаментінің 2013 жылғы 11 наурыздағы N 2-2-17/388 хаты)</w:t>
      </w:r>
    </w:p>
    <w:p>
      <w:pPr>
        <w:spacing w:after="0"/>
        <w:ind w:left="0"/>
        <w:jc w:val="both"/>
      </w:pPr>
      <w:r>
        <w:rPr>
          <w:rFonts w:ascii="Times New Roman"/>
          <w:b w:val="false"/>
          <w:i w:val="false"/>
          <w:color w:val="ff0000"/>
          <w:sz w:val="28"/>
        </w:rPr>
        <w:t>      Ескерту. Шешімнің қабылдау мерзімінің өтуіне байланысты қолдану тоқтатылды (Жамбыл облыстық Әділет департаментінің 2013 жылғы 11 наурыздағы N 2-2-17/388 хаты)</w:t>
      </w:r>
    </w:p>
    <w:bookmarkStart w:name="z1" w:id="0"/>
    <w:p>
      <w:pPr>
        <w:spacing w:after="0"/>
        <w:ind w:left="0"/>
        <w:jc w:val="both"/>
      </w:pPr>
      <w:r>
        <w:rPr>
          <w:rFonts w:ascii="Times New Roman"/>
          <w:b w:val="false"/>
          <w:i w:val="false"/>
          <w:color w:val="000000"/>
          <w:sz w:val="28"/>
        </w:rPr>
        <w:t>
      Қазақстан Республикасының 2008 жылғы 4 желтоқсандағы Бюджет кодексінің </w:t>
      </w:r>
      <w:r>
        <w:rPr>
          <w:rFonts w:ascii="Times New Roman"/>
          <w:b w:val="false"/>
          <w:i w:val="false"/>
          <w:color w:val="000000"/>
          <w:sz w:val="28"/>
        </w:rPr>
        <w:t>109-бабына</w:t>
      </w:r>
      <w:r>
        <w:rPr>
          <w:rFonts w:ascii="Times New Roman"/>
          <w:b w:val="false"/>
          <w:i w:val="false"/>
          <w:color w:val="000000"/>
          <w:sz w:val="28"/>
        </w:rPr>
        <w:t>, «Қазақстан Республикасындағы жергілікті мемлекеттік басқару және өзін-өзі басқару туралы» Қазақстан Республикасының 2001 жылғы 23 қаңтардағы Заңының </w:t>
      </w:r>
      <w:r>
        <w:rPr>
          <w:rFonts w:ascii="Times New Roman"/>
          <w:b w:val="false"/>
          <w:i w:val="false"/>
          <w:color w:val="000000"/>
          <w:sz w:val="28"/>
        </w:rPr>
        <w:t>6-бабына</w:t>
      </w:r>
      <w:r>
        <w:rPr>
          <w:rFonts w:ascii="Times New Roman"/>
          <w:b w:val="false"/>
          <w:i w:val="false"/>
          <w:color w:val="000000"/>
          <w:sz w:val="28"/>
        </w:rPr>
        <w:t xml:space="preserve"> және «2010-2012 жылдарға арналған облыстық бюджет туралы» Жамбыл облыстық мәслихатының 2009 жылғы 11 желтоқсандағы </w:t>
      </w:r>
      <w:r>
        <w:rPr>
          <w:rFonts w:ascii="Times New Roman"/>
          <w:b w:val="false"/>
          <w:i w:val="false"/>
          <w:color w:val="000000"/>
          <w:sz w:val="28"/>
        </w:rPr>
        <w:t>№ 19-3</w:t>
      </w:r>
      <w:r>
        <w:rPr>
          <w:rFonts w:ascii="Times New Roman"/>
          <w:b w:val="false"/>
          <w:i w:val="false"/>
          <w:color w:val="000000"/>
          <w:sz w:val="28"/>
        </w:rPr>
        <w:t xml:space="preserve"> шешіміне өзгерістер енгізу туралы» Жамбыл облыстық мәслихатының 2010 жылдың 5 қарашадағы № 28-5 шешіміне (Нормативтік құқықтық актілерді мемлекеттік тіркеу тізілімінде № 1755 болып тіркелген) және «Жамбыл облысы әкімдігінің 2009 жылғы 29 желтоқсандағы № 424 қаулысына өзгерістер енгізу туралы» Жамбыл облысы әкімдігінің 2010 жылдың 9 қарашадағы № 304 қаулысына сәйкес аудандық мәслихат </w:t>
      </w:r>
      <w:r>
        <w:rPr>
          <w:rFonts w:ascii="Times New Roman"/>
          <w:b/>
          <w:i w:val="false"/>
          <w:color w:val="000000"/>
          <w:sz w:val="28"/>
        </w:rPr>
        <w:t>ШЕШІМ ЕТЕДІ:</w:t>
      </w:r>
      <w:r>
        <w:br/>
      </w:r>
      <w:r>
        <w:rPr>
          <w:rFonts w:ascii="Times New Roman"/>
          <w:b w:val="false"/>
          <w:i w:val="false"/>
          <w:color w:val="000000"/>
          <w:sz w:val="28"/>
        </w:rPr>
        <w:t>
</w:t>
      </w:r>
      <w:r>
        <w:rPr>
          <w:rFonts w:ascii="Times New Roman"/>
          <w:b w:val="false"/>
          <w:i w:val="false"/>
          <w:color w:val="000000"/>
          <w:sz w:val="28"/>
        </w:rPr>
        <w:t>
      1. «2010-2012 жылдарға арналған аудандық бюджет туралы» Т.Рысқұлов аудандық мәслихаттың 2009 жылдың 23 желтоқсандағы № 20-4 шешіміне (Нормативтік құқықтық актілерді мемлекеттік тіркеу тізілімінде </w:t>
      </w:r>
      <w:r>
        <w:rPr>
          <w:rFonts w:ascii="Times New Roman"/>
          <w:b w:val="false"/>
          <w:i w:val="false"/>
          <w:color w:val="000000"/>
          <w:sz w:val="28"/>
        </w:rPr>
        <w:t>№ 6-8-90</w:t>
      </w:r>
      <w:r>
        <w:rPr>
          <w:rFonts w:ascii="Times New Roman"/>
          <w:b w:val="false"/>
          <w:i w:val="false"/>
          <w:color w:val="000000"/>
          <w:sz w:val="28"/>
        </w:rPr>
        <w:t xml:space="preserve"> болып тіркелген, 2010 жылдың 23 қаңтардағы № 7-8 «Құлан таңы» газетінде жарияланған) келесі өзгерістер енгізілсін: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 тармақта</w:t>
      </w:r>
      <w:r>
        <w:rPr>
          <w:rFonts w:ascii="Times New Roman"/>
          <w:b w:val="false"/>
          <w:i w:val="false"/>
          <w:color w:val="000000"/>
          <w:sz w:val="28"/>
        </w:rPr>
        <w:t>:</w:t>
      </w:r>
      <w:r>
        <w:br/>
      </w:r>
      <w:r>
        <w:rPr>
          <w:rFonts w:ascii="Times New Roman"/>
          <w:b w:val="false"/>
          <w:i w:val="false"/>
          <w:color w:val="000000"/>
          <w:sz w:val="28"/>
        </w:rPr>
        <w:t>
      1) тармақшада:</w:t>
      </w:r>
      <w:r>
        <w:br/>
      </w:r>
      <w:r>
        <w:rPr>
          <w:rFonts w:ascii="Times New Roman"/>
          <w:b w:val="false"/>
          <w:i w:val="false"/>
          <w:color w:val="000000"/>
          <w:sz w:val="28"/>
        </w:rPr>
        <w:t>
      «4153881» сандары «4344205» сандарымен ауыстырылсын;</w:t>
      </w:r>
      <w:r>
        <w:br/>
      </w:r>
      <w:r>
        <w:rPr>
          <w:rFonts w:ascii="Times New Roman"/>
          <w:b w:val="false"/>
          <w:i w:val="false"/>
          <w:color w:val="000000"/>
          <w:sz w:val="28"/>
        </w:rPr>
        <w:t>
      «911817» сандары «1004141» сандарымен ауыстырылсын;</w:t>
      </w:r>
      <w:r>
        <w:br/>
      </w:r>
      <w:r>
        <w:rPr>
          <w:rFonts w:ascii="Times New Roman"/>
          <w:b w:val="false"/>
          <w:i w:val="false"/>
          <w:color w:val="000000"/>
          <w:sz w:val="28"/>
        </w:rPr>
        <w:t>
      «5756» сандары «35756» сандарымен ауыстырылсын;</w:t>
      </w:r>
      <w:r>
        <w:br/>
      </w:r>
      <w:r>
        <w:rPr>
          <w:rFonts w:ascii="Times New Roman"/>
          <w:b w:val="false"/>
          <w:i w:val="false"/>
          <w:color w:val="000000"/>
          <w:sz w:val="28"/>
        </w:rPr>
        <w:t>
      «3196288» сандары «3264288» сандарымен ауыстырылсын;</w:t>
      </w:r>
      <w:r>
        <w:br/>
      </w:r>
      <w:r>
        <w:rPr>
          <w:rFonts w:ascii="Times New Roman"/>
          <w:b w:val="false"/>
          <w:i w:val="false"/>
          <w:color w:val="000000"/>
          <w:sz w:val="28"/>
        </w:rPr>
        <w:t>
      2) тармақшада:</w:t>
      </w:r>
      <w:r>
        <w:br/>
      </w:r>
      <w:r>
        <w:rPr>
          <w:rFonts w:ascii="Times New Roman"/>
          <w:b w:val="false"/>
          <w:i w:val="false"/>
          <w:color w:val="000000"/>
          <w:sz w:val="28"/>
        </w:rPr>
        <w:t>
      «4275843» сандары «4466167» сандарымен ауыстырылсын;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4 тармақта</w:t>
      </w:r>
      <w:r>
        <w:rPr>
          <w:rFonts w:ascii="Times New Roman"/>
          <w:b w:val="false"/>
          <w:i w:val="false"/>
          <w:color w:val="000000"/>
          <w:sz w:val="28"/>
        </w:rPr>
        <w:t>:</w:t>
      </w:r>
      <w:r>
        <w:br/>
      </w:r>
      <w:r>
        <w:rPr>
          <w:rFonts w:ascii="Times New Roman"/>
          <w:b w:val="false"/>
          <w:i w:val="false"/>
          <w:color w:val="000000"/>
          <w:sz w:val="28"/>
        </w:rPr>
        <w:t>
      алтыншы абзацтағы «40800» сандары «45200» сандарымен ауыстырылсын;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6 тармақта</w:t>
      </w:r>
      <w:r>
        <w:rPr>
          <w:rFonts w:ascii="Times New Roman"/>
          <w:b w:val="false"/>
          <w:i w:val="false"/>
          <w:color w:val="000000"/>
          <w:sz w:val="28"/>
        </w:rPr>
        <w:t>:</w:t>
      </w:r>
      <w:r>
        <w:br/>
      </w:r>
      <w:r>
        <w:rPr>
          <w:rFonts w:ascii="Times New Roman"/>
          <w:b w:val="false"/>
          <w:i w:val="false"/>
          <w:color w:val="000000"/>
          <w:sz w:val="28"/>
        </w:rPr>
        <w:t>
      бірінші абзацтағы «337563» сандары «360588» сандарымен ауыстырылсын;</w:t>
      </w:r>
      <w:r>
        <w:br/>
      </w:r>
      <w:r>
        <w:rPr>
          <w:rFonts w:ascii="Times New Roman"/>
          <w:b w:val="false"/>
          <w:i w:val="false"/>
          <w:color w:val="000000"/>
          <w:sz w:val="28"/>
        </w:rPr>
        <w:t>
      екінші абзацтағы «337563» сандары «360588» сандарымен ауыстырылсын;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7 тармақта</w:t>
      </w:r>
      <w:r>
        <w:rPr>
          <w:rFonts w:ascii="Times New Roman"/>
          <w:b w:val="false"/>
          <w:i w:val="false"/>
          <w:color w:val="000000"/>
          <w:sz w:val="28"/>
        </w:rPr>
        <w:t>:</w:t>
      </w:r>
      <w:r>
        <w:br/>
      </w:r>
      <w:r>
        <w:rPr>
          <w:rFonts w:ascii="Times New Roman"/>
          <w:b w:val="false"/>
          <w:i w:val="false"/>
          <w:color w:val="000000"/>
          <w:sz w:val="28"/>
        </w:rPr>
        <w:t>
      «13225» сандары «15427» сандарымен ауыстырылсын;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10 тармақта</w:t>
      </w:r>
      <w:r>
        <w:rPr>
          <w:rFonts w:ascii="Times New Roman"/>
          <w:b w:val="false"/>
          <w:i w:val="false"/>
          <w:color w:val="000000"/>
          <w:sz w:val="28"/>
        </w:rPr>
        <w:t>:</w:t>
      </w:r>
      <w:r>
        <w:br/>
      </w:r>
      <w:r>
        <w:rPr>
          <w:rFonts w:ascii="Times New Roman"/>
          <w:b w:val="false"/>
          <w:i w:val="false"/>
          <w:color w:val="000000"/>
          <w:sz w:val="28"/>
        </w:rPr>
        <w:t>
      бірінші абзацтағы «169269» сандары «207672» сандарымен ауыстырылсын;</w:t>
      </w:r>
      <w:r>
        <w:br/>
      </w:r>
      <w:r>
        <w:rPr>
          <w:rFonts w:ascii="Times New Roman"/>
          <w:b w:val="false"/>
          <w:i w:val="false"/>
          <w:color w:val="000000"/>
          <w:sz w:val="28"/>
        </w:rPr>
        <w:t>
      екінші абзацтағы «151078» сандары «180078» сандарымен ауыстырылсын;</w:t>
      </w:r>
      <w:r>
        <w:br/>
      </w:r>
      <w:r>
        <w:rPr>
          <w:rFonts w:ascii="Times New Roman"/>
          <w:b w:val="false"/>
          <w:i w:val="false"/>
          <w:color w:val="000000"/>
          <w:sz w:val="28"/>
        </w:rPr>
        <w:t>
      төртінші абзацтағы «18191» сандары «27594» сандарымен ауыстырылсын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12 тармақта</w:t>
      </w:r>
      <w:r>
        <w:rPr>
          <w:rFonts w:ascii="Times New Roman"/>
          <w:b w:val="false"/>
          <w:i w:val="false"/>
          <w:color w:val="000000"/>
          <w:sz w:val="28"/>
        </w:rPr>
        <w:t>:</w:t>
      </w:r>
      <w:r>
        <w:br/>
      </w:r>
      <w:r>
        <w:rPr>
          <w:rFonts w:ascii="Times New Roman"/>
          <w:b w:val="false"/>
          <w:i w:val="false"/>
          <w:color w:val="000000"/>
          <w:sz w:val="28"/>
        </w:rPr>
        <w:t>
      «2316» сандары «5816» сандарымен ауыстырылсын.</w:t>
      </w:r>
      <w:r>
        <w:br/>
      </w:r>
      <w:r>
        <w:rPr>
          <w:rFonts w:ascii="Times New Roman"/>
          <w:b w:val="false"/>
          <w:i w:val="false"/>
          <w:color w:val="000000"/>
          <w:sz w:val="28"/>
        </w:rPr>
        <w:t>
</w:t>
      </w:r>
      <w:r>
        <w:rPr>
          <w:rFonts w:ascii="Times New Roman"/>
          <w:b w:val="false"/>
          <w:i w:val="false"/>
          <w:color w:val="000000"/>
          <w:sz w:val="28"/>
        </w:rPr>
        <w:t>
      Аталған Шешімнің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7-қосымшалары</w:t>
      </w:r>
      <w:r>
        <w:rPr>
          <w:rFonts w:ascii="Times New Roman"/>
          <w:b w:val="false"/>
          <w:i w:val="false"/>
          <w:color w:val="000000"/>
          <w:sz w:val="28"/>
        </w:rPr>
        <w:t xml:space="preserve"> осы Шешімнің 1,2 - қосымшаларына сәйкес жаңа редакцияда мазмұндалсын.</w:t>
      </w:r>
      <w:r>
        <w:br/>
      </w:r>
      <w:r>
        <w:rPr>
          <w:rFonts w:ascii="Times New Roman"/>
          <w:b w:val="false"/>
          <w:i w:val="false"/>
          <w:color w:val="000000"/>
          <w:sz w:val="28"/>
        </w:rPr>
        <w:t>
</w:t>
      </w:r>
      <w:r>
        <w:rPr>
          <w:rFonts w:ascii="Times New Roman"/>
          <w:b w:val="false"/>
          <w:i w:val="false"/>
          <w:color w:val="000000"/>
          <w:sz w:val="28"/>
        </w:rPr>
        <w:t>
      2. Осы Шешім Әділет органдарында мемлекеттік тіркеуден өткен күннен бастап күшіне енеді және 2010 жылдың 1 қаңтарынан қолданысқа енгізіледі.</w:t>
      </w:r>
    </w:p>
    <w:bookmarkEnd w:id="0"/>
    <w:p>
      <w:pPr>
        <w:spacing w:after="0"/>
        <w:ind w:left="0"/>
        <w:jc w:val="both"/>
      </w:pPr>
      <w:r>
        <w:rPr>
          <w:rFonts w:ascii="Times New Roman"/>
          <w:b w:val="false"/>
          <w:i w:val="false"/>
          <w:color w:val="000000"/>
          <w:sz w:val="28"/>
        </w:rPr>
        <w:t>      </w:t>
      </w:r>
      <w:r>
        <w:rPr>
          <w:rFonts w:ascii="Times New Roman"/>
          <w:b w:val="false"/>
          <w:i/>
          <w:color w:val="000000"/>
          <w:sz w:val="28"/>
        </w:rPr>
        <w:t>Аудандық мәслихат                                Аудандық</w:t>
      </w:r>
      <w:r>
        <w:br/>
      </w:r>
      <w:r>
        <w:rPr>
          <w:rFonts w:ascii="Times New Roman"/>
          <w:b w:val="false"/>
          <w:i w:val="false"/>
          <w:color w:val="000000"/>
          <w:sz w:val="28"/>
        </w:rPr>
        <w:t>
</w:t>
      </w:r>
      <w:r>
        <w:rPr>
          <w:rFonts w:ascii="Times New Roman"/>
          <w:b w:val="false"/>
          <w:i/>
          <w:color w:val="000000"/>
          <w:sz w:val="28"/>
        </w:rPr>
        <w:t>      сессиясының төрағасы                       мәслихат хатшысы</w:t>
      </w:r>
      <w:r>
        <w:br/>
      </w:r>
      <w:r>
        <w:rPr>
          <w:rFonts w:ascii="Times New Roman"/>
          <w:b w:val="false"/>
          <w:i w:val="false"/>
          <w:color w:val="000000"/>
          <w:sz w:val="28"/>
        </w:rPr>
        <w:t>
</w:t>
      </w:r>
      <w:r>
        <w:rPr>
          <w:rFonts w:ascii="Times New Roman"/>
          <w:b w:val="false"/>
          <w:i/>
          <w:color w:val="000000"/>
          <w:sz w:val="28"/>
        </w:rPr>
        <w:t>      С.Өскенбаев                                П. Сүлейменов</w:t>
      </w:r>
    </w:p>
    <w:bookmarkStart w:name="z11" w:id="1"/>
    <w:p>
      <w:pPr>
        <w:spacing w:after="0"/>
        <w:ind w:left="0"/>
        <w:jc w:val="both"/>
      </w:pPr>
      <w:r>
        <w:rPr>
          <w:rFonts w:ascii="Times New Roman"/>
          <w:b w:val="false"/>
          <w:i w:val="false"/>
          <w:color w:val="000000"/>
          <w:sz w:val="28"/>
        </w:rPr>
        <w:t>
Т.Рысқұлов аудандық мәслихаттың</w:t>
      </w:r>
      <w:r>
        <w:br/>
      </w:r>
      <w:r>
        <w:rPr>
          <w:rFonts w:ascii="Times New Roman"/>
          <w:b w:val="false"/>
          <w:i w:val="false"/>
          <w:color w:val="000000"/>
          <w:sz w:val="28"/>
        </w:rPr>
        <w:t>
2010 жылғы 15 қарашадағы</w:t>
      </w:r>
      <w:r>
        <w:br/>
      </w:r>
      <w:r>
        <w:rPr>
          <w:rFonts w:ascii="Times New Roman"/>
          <w:b w:val="false"/>
          <w:i w:val="false"/>
          <w:color w:val="000000"/>
          <w:sz w:val="28"/>
        </w:rPr>
        <w:t>
№ 29- 4 шешіміне 1- қосымша</w:t>
      </w:r>
    </w:p>
    <w:bookmarkEnd w:id="1"/>
    <w:p>
      <w:pPr>
        <w:spacing w:after="0"/>
        <w:ind w:left="0"/>
        <w:jc w:val="both"/>
      </w:pPr>
      <w:r>
        <w:rPr>
          <w:rFonts w:ascii="Times New Roman"/>
          <w:b w:val="false"/>
          <w:i w:val="false"/>
          <w:color w:val="000000"/>
          <w:sz w:val="28"/>
        </w:rPr>
        <w:t>Т.Рысқұлов аудандық мәслихаттың</w:t>
      </w:r>
      <w:r>
        <w:br/>
      </w:r>
      <w:r>
        <w:rPr>
          <w:rFonts w:ascii="Times New Roman"/>
          <w:b w:val="false"/>
          <w:i w:val="false"/>
          <w:color w:val="000000"/>
          <w:sz w:val="28"/>
        </w:rPr>
        <w:t>
2009 жылғы 23 желтоқсандағы</w:t>
      </w:r>
      <w:r>
        <w:br/>
      </w:r>
      <w:r>
        <w:rPr>
          <w:rFonts w:ascii="Times New Roman"/>
          <w:b w:val="false"/>
          <w:i w:val="false"/>
          <w:color w:val="000000"/>
          <w:sz w:val="28"/>
        </w:rPr>
        <w:t>
№ 20- 4 Шешіміне 1- қосымша</w:t>
      </w:r>
    </w:p>
    <w:p>
      <w:pPr>
        <w:spacing w:after="0"/>
        <w:ind w:left="0"/>
        <w:jc w:val="left"/>
      </w:pPr>
      <w:r>
        <w:rPr>
          <w:rFonts w:ascii="Times New Roman"/>
          <w:b/>
          <w:i w:val="false"/>
          <w:color w:val="000000"/>
        </w:rPr>
        <w:t xml:space="preserve"> 2010 жылға арналған аудандық бюджет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35"/>
        <w:gridCol w:w="744"/>
        <w:gridCol w:w="745"/>
        <w:gridCol w:w="7762"/>
        <w:gridCol w:w="2634"/>
      </w:tblGrid>
      <w:tr>
        <w:trPr>
          <w:trHeight w:val="25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тенге</w:t>
            </w:r>
          </w:p>
        </w:tc>
      </w:tr>
      <w:tr>
        <w:trPr>
          <w:trHeight w:val="255"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7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255"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p>
        </w:tc>
        <w:tc>
          <w:tcPr>
            <w:tcW w:w="0" w:type="auto"/>
            <w:vMerge/>
            <w:tcBorders>
              <w:top w:val="nil"/>
              <w:left w:val="single" w:color="cfcfcf" w:sz="5"/>
              <w:bottom w:val="single" w:color="cfcfcf" w:sz="5"/>
              <w:right w:val="single" w:color="cfcfcf" w:sz="5"/>
            </w:tcBorders>
          </w:tcPr>
          <w:p/>
        </w:tc>
      </w:tr>
      <w:tr>
        <w:trPr>
          <w:trHeight w:val="27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 КІРІСТЕР</w:t>
            </w:r>
          </w:p>
        </w:tc>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4344205</w:t>
            </w:r>
          </w:p>
        </w:tc>
      </w:tr>
      <w:tr>
        <w:trPr>
          <w:trHeight w:val="30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түсімдер</w:t>
            </w:r>
          </w:p>
        </w:tc>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1004141</w:t>
            </w:r>
          </w:p>
        </w:tc>
      </w:tr>
      <w:tr>
        <w:trPr>
          <w:trHeight w:val="30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121148</w:t>
            </w:r>
          </w:p>
        </w:tc>
      </w:tr>
      <w:tr>
        <w:trPr>
          <w:trHeight w:val="30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121148</w:t>
            </w:r>
          </w:p>
        </w:tc>
      </w:tr>
      <w:tr>
        <w:trPr>
          <w:trHeight w:val="30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100961</w:t>
            </w:r>
          </w:p>
        </w:tc>
      </w:tr>
      <w:tr>
        <w:trPr>
          <w:trHeight w:val="30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100961</w:t>
            </w:r>
          </w:p>
        </w:tc>
      </w:tr>
      <w:tr>
        <w:trPr>
          <w:trHeight w:val="30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Меншікке салынатын салықтар</w:t>
            </w:r>
          </w:p>
        </w:tc>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767485</w:t>
            </w:r>
          </w:p>
        </w:tc>
      </w:tr>
      <w:tr>
        <w:trPr>
          <w:trHeight w:val="30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Мүлікке салынатын салықтар</w:t>
            </w:r>
          </w:p>
        </w:tc>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736805</w:t>
            </w:r>
          </w:p>
        </w:tc>
      </w:tr>
      <w:tr>
        <w:trPr>
          <w:trHeight w:val="30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6480</w:t>
            </w:r>
          </w:p>
        </w:tc>
      </w:tr>
      <w:tr>
        <w:trPr>
          <w:trHeight w:val="30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құралдарына салынатын салық</w:t>
            </w:r>
          </w:p>
        </w:tc>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21200</w:t>
            </w:r>
          </w:p>
        </w:tc>
      </w:tr>
      <w:tr>
        <w:trPr>
          <w:trHeight w:val="30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w:t>
            </w:r>
          </w:p>
        </w:tc>
      </w:tr>
      <w:tr>
        <w:trPr>
          <w:trHeight w:val="285"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қызметтерге салынатын ішкі салықтар</w:t>
            </w:r>
          </w:p>
        </w:tc>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10740</w:t>
            </w:r>
          </w:p>
        </w:tc>
      </w:tr>
      <w:tr>
        <w:trPr>
          <w:trHeight w:val="30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4500</w:t>
            </w:r>
          </w:p>
        </w:tc>
      </w:tr>
      <w:tr>
        <w:trPr>
          <w:trHeight w:val="30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ресурстарды пайдаланғаны үшін түсетін түсімдер</w:t>
            </w:r>
          </w:p>
        </w:tc>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2400</w:t>
            </w:r>
          </w:p>
        </w:tc>
      </w:tr>
      <w:tr>
        <w:trPr>
          <w:trHeight w:val="36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және кәсіби қызметті жүргізгені үшін алынатын алымдар</w:t>
            </w:r>
          </w:p>
        </w:tc>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3140</w:t>
            </w:r>
          </w:p>
        </w:tc>
      </w:tr>
      <w:tr>
        <w:trPr>
          <w:trHeight w:val="75"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Құмар ойын бизнеске салық</w:t>
            </w:r>
          </w:p>
        </w:tc>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w:t>
            </w:r>
          </w:p>
        </w:tc>
      </w:tr>
      <w:tr>
        <w:trPr>
          <w:trHeight w:val="78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Заңдық мәнді іс-әрекеттерді жасағаны және(немесе) оған уәкілеттігі бар мемлекеттік органдар немесе лауазымды адамдар құжаттар бергені үшін алынатын міндетті төлемдер</w:t>
            </w:r>
          </w:p>
        </w:tc>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3807</w:t>
            </w:r>
          </w:p>
        </w:tc>
      </w:tr>
      <w:tr>
        <w:trPr>
          <w:trHeight w:val="75"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баж</w:t>
            </w:r>
          </w:p>
        </w:tc>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3807</w:t>
            </w:r>
          </w:p>
        </w:tc>
      </w:tr>
      <w:tr>
        <w:trPr>
          <w:trHeight w:val="75"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түсімдер</w:t>
            </w:r>
          </w:p>
        </w:tc>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40020</w:t>
            </w:r>
          </w:p>
        </w:tc>
      </w:tr>
      <w:tr>
        <w:trPr>
          <w:trHeight w:val="75"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меншіктен түсетін кірістер</w:t>
            </w:r>
          </w:p>
        </w:tc>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530</w:t>
            </w:r>
          </w:p>
        </w:tc>
      </w:tr>
      <w:tr>
        <w:trPr>
          <w:trHeight w:val="255"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кәсіпорындардың таза кірісі бөлігінің түсімдері</w:t>
            </w:r>
          </w:p>
        </w:tc>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w:t>
            </w:r>
          </w:p>
        </w:tc>
      </w:tr>
      <w:tr>
        <w:trPr>
          <w:trHeight w:val="30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p>
        </w:tc>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w:t>
            </w:r>
          </w:p>
        </w:tc>
      </w:tr>
      <w:tr>
        <w:trPr>
          <w:trHeight w:val="555"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мекемелердің тауарларды (жұмыстарды, қызметтерді) өткізуінен түсетін түсімдер</w:t>
            </w:r>
          </w:p>
        </w:tc>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885"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мекемелердің тауарларды (жұмыстарды, қызметтерді) өткізуінен түсетін түсімдер</w:t>
            </w:r>
          </w:p>
        </w:tc>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1065"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сондай-ақ ҚР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12000</w:t>
            </w:r>
          </w:p>
        </w:tc>
      </w:tr>
      <w:tr>
        <w:trPr>
          <w:trHeight w:val="1305"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Мұнай секторы ұйымдарынан түсетін түсімдерді қоспағанда, мемлекеттік бюджеттен қаржыландырылатын, сондай-ақ ҚР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12000</w:t>
            </w:r>
          </w:p>
        </w:tc>
      </w:tr>
      <w:tr>
        <w:trPr>
          <w:trHeight w:val="75"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түсімдер</w:t>
            </w:r>
          </w:p>
        </w:tc>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27490</w:t>
            </w:r>
          </w:p>
        </w:tc>
      </w:tr>
      <w:tr>
        <w:trPr>
          <w:trHeight w:val="75"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түсімдер</w:t>
            </w:r>
          </w:p>
        </w:tc>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27490</w:t>
            </w:r>
          </w:p>
        </w:tc>
      </w:tr>
      <w:tr>
        <w:trPr>
          <w:trHeight w:val="30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капиталды сатудан түсетін түсімдер</w:t>
            </w:r>
          </w:p>
        </w:tc>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35756</w:t>
            </w:r>
          </w:p>
        </w:tc>
      </w:tr>
      <w:tr>
        <w:trPr>
          <w:trHeight w:val="195"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бекітілген мемлекеттік мүлікті сату</w:t>
            </w:r>
          </w:p>
        </w:tc>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270</w:t>
            </w:r>
          </w:p>
        </w:tc>
      </w:tr>
      <w:tr>
        <w:trPr>
          <w:trHeight w:val="30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бекітілген мемлекеттік мүлікті сату</w:t>
            </w:r>
          </w:p>
        </w:tc>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270</w:t>
            </w:r>
          </w:p>
        </w:tc>
      </w:tr>
      <w:tr>
        <w:trPr>
          <w:trHeight w:val="30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және материалдық емес активтерді сату</w:t>
            </w:r>
          </w:p>
        </w:tc>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35486</w:t>
            </w:r>
          </w:p>
        </w:tc>
      </w:tr>
      <w:tr>
        <w:trPr>
          <w:trHeight w:val="75"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сату</w:t>
            </w:r>
          </w:p>
        </w:tc>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35200</w:t>
            </w:r>
          </w:p>
        </w:tc>
      </w:tr>
      <w:tr>
        <w:trPr>
          <w:trHeight w:val="75"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Материалдық емес активтерді сату</w:t>
            </w:r>
          </w:p>
        </w:tc>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286</w:t>
            </w:r>
          </w:p>
        </w:tc>
      </w:tr>
      <w:tr>
        <w:trPr>
          <w:trHeight w:val="75"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 түсімі</w:t>
            </w:r>
          </w:p>
        </w:tc>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3264288</w:t>
            </w:r>
          </w:p>
        </w:tc>
      </w:tr>
      <w:tr>
        <w:trPr>
          <w:trHeight w:val="30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Төмен тұрған мемлекеттік басқару органдарынан алынатын трансферттер</w:t>
            </w:r>
          </w:p>
        </w:tc>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1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басқарудың жоғары тұрған органдарынан түсетін трансферттер</w:t>
            </w:r>
          </w:p>
        </w:tc>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3264288</w:t>
            </w:r>
          </w:p>
        </w:tc>
      </w:tr>
      <w:tr>
        <w:trPr>
          <w:trHeight w:val="75"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түсетін трансферттер</w:t>
            </w:r>
          </w:p>
        </w:tc>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3264288</w:t>
            </w:r>
          </w:p>
        </w:tc>
      </w:tr>
      <w:tr>
        <w:trPr>
          <w:trHeight w:val="25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6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тенге</w:t>
            </w:r>
          </w:p>
        </w:tc>
      </w:tr>
      <w:tr>
        <w:trPr>
          <w:trHeight w:val="255"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255"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255"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ІI.Шығындар</w:t>
            </w:r>
          </w:p>
        </w:tc>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4466167</w:t>
            </w:r>
          </w:p>
        </w:tc>
      </w:tr>
      <w:tr>
        <w:trPr>
          <w:trHeight w:val="75"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мемлекеттік қызметтер</w:t>
            </w:r>
          </w:p>
        </w:tc>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205982</w:t>
            </w:r>
          </w:p>
        </w:tc>
      </w:tr>
      <w:tr>
        <w:trPr>
          <w:trHeight w:val="255"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аппараты</w:t>
            </w:r>
          </w:p>
        </w:tc>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12798</w:t>
            </w:r>
          </w:p>
        </w:tc>
      </w:tr>
      <w:tr>
        <w:trPr>
          <w:trHeight w:val="27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қызметін қамтамасыз ету жөніндегі қызмет тер</w:t>
            </w:r>
          </w:p>
        </w:tc>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12498</w:t>
            </w:r>
          </w:p>
        </w:tc>
      </w:tr>
      <w:tr>
        <w:trPr>
          <w:trHeight w:val="375"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материалдық-техникалық жарақтандыру</w:t>
            </w:r>
          </w:p>
        </w:tc>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r>
      <w:tr>
        <w:trPr>
          <w:trHeight w:val="27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45274</w:t>
            </w:r>
          </w:p>
        </w:tc>
      </w:tr>
      <w:tr>
        <w:trPr>
          <w:trHeight w:val="27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p>
        </w:tc>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44809</w:t>
            </w:r>
          </w:p>
        </w:tc>
      </w:tr>
      <w:tr>
        <w:trPr>
          <w:trHeight w:val="27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345</w:t>
            </w:r>
          </w:p>
        </w:tc>
      </w:tr>
      <w:tr>
        <w:trPr>
          <w:trHeight w:val="255"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материалдық-техникалық жарақтандыру</w:t>
            </w:r>
          </w:p>
        </w:tc>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r>
      <w:tr>
        <w:trPr>
          <w:trHeight w:val="51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Қалдадағы аудан,аудандық маңызы бар қала,кент,ауыл (село),ауылдық (селолық) округ әкімінің аппараты</w:t>
            </w:r>
          </w:p>
        </w:tc>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123379</w:t>
            </w:r>
          </w:p>
        </w:tc>
      </w:tr>
      <w:tr>
        <w:trPr>
          <w:trHeight w:val="75"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ауданның, аудандық маңызы бар қаланың, кенттің, ауылдың (селоның), ауылдық (селолық) округтің әкімі аппаратының қызметін қамтамасыз ету жөніндегі қызметтер</w:t>
            </w:r>
          </w:p>
        </w:tc>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117782</w:t>
            </w:r>
          </w:p>
        </w:tc>
      </w:tr>
      <w:tr>
        <w:trPr>
          <w:trHeight w:val="255"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7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материалдық-техникалық жарақтандыру</w:t>
            </w:r>
          </w:p>
        </w:tc>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5597</w:t>
            </w:r>
          </w:p>
        </w:tc>
      </w:tr>
      <w:tr>
        <w:trPr>
          <w:trHeight w:val="24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13351</w:t>
            </w:r>
          </w:p>
        </w:tc>
      </w:tr>
      <w:tr>
        <w:trPr>
          <w:trHeight w:val="57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бюджетті орындау және комуналдық меншікті (облыстық маңызы бар қала) саласындағы мемлекеттік саясатты іске асыру жөніндегі қызметтер</w:t>
            </w:r>
          </w:p>
        </w:tc>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11784</w:t>
            </w:r>
          </w:p>
        </w:tc>
      </w:tr>
      <w:tr>
        <w:trPr>
          <w:trHeight w:val="75"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салу мақсатында мүлікті бағалауды жүргізу</w:t>
            </w:r>
          </w:p>
        </w:tc>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1379</w:t>
            </w:r>
          </w:p>
        </w:tc>
      </w:tr>
      <w:tr>
        <w:trPr>
          <w:trHeight w:val="255"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меншікті жекешелендіруді ұйымдастыру</w:t>
            </w:r>
          </w:p>
        </w:tc>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w:t>
            </w:r>
          </w:p>
        </w:tc>
      </w:tr>
      <w:tr>
        <w:trPr>
          <w:trHeight w:val="75"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7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материалдық-техникалық жарақтандыру</w:t>
            </w:r>
          </w:p>
        </w:tc>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r>
      <w:tr>
        <w:trPr>
          <w:trHeight w:val="27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11180</w:t>
            </w:r>
          </w:p>
        </w:tc>
      </w:tr>
      <w:tr>
        <w:trPr>
          <w:trHeight w:val="435"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саясатты, мемлекеттік жоспарлау жүйесін қалыптастыру және дамыту және ауданды (облыстық маңызы бар қаланы) басқару саласындағы мемлекеттік саясатты іске асыру жөніндегі қызметтер</w:t>
            </w:r>
          </w:p>
        </w:tc>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11030</w:t>
            </w:r>
          </w:p>
        </w:tc>
      </w:tr>
      <w:tr>
        <w:trPr>
          <w:trHeight w:val="225"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материалдық-техникалық жарақтандыру</w:t>
            </w:r>
          </w:p>
        </w:tc>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r>
      <w:tr>
        <w:trPr>
          <w:trHeight w:val="75"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p>
        </w:tc>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543</w:t>
            </w:r>
          </w:p>
        </w:tc>
      </w:tr>
      <w:tr>
        <w:trPr>
          <w:trHeight w:val="27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543</w:t>
            </w:r>
          </w:p>
        </w:tc>
      </w:tr>
      <w:tr>
        <w:trPr>
          <w:trHeight w:val="75"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193</w:t>
            </w:r>
          </w:p>
        </w:tc>
      </w:tr>
      <w:tr>
        <w:trPr>
          <w:trHeight w:val="75"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ауқымындағы төтенше жағдайлардың алдын алу және оларды жою</w:t>
            </w:r>
          </w:p>
        </w:tc>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66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ауқымдағы дала өрттерінің, сондай-ақ мемлекеттік өртке қарсы қызмет органдары құрылмаған елді мекендерде өрттердің алдын алу және оларды сөндіру жөніндегі іс-шаралар</w:t>
            </w:r>
          </w:p>
        </w:tc>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w:t>
            </w:r>
          </w:p>
        </w:tc>
      </w:tr>
      <w:tr>
        <w:trPr>
          <w:trHeight w:val="30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тәртіп, қауіпсіздік, құқықтық, сот, қылмыстық-атқару қызметі</w:t>
            </w:r>
          </w:p>
        </w:tc>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5035</w:t>
            </w:r>
          </w:p>
        </w:tc>
      </w:tr>
      <w:tr>
        <w:trPr>
          <w:trHeight w:val="36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шаруашылық, жолаушылар көлігі және автомобиль жолдары бөлімі</w:t>
            </w:r>
          </w:p>
        </w:tc>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5035</w:t>
            </w:r>
          </w:p>
        </w:tc>
      </w:tr>
      <w:tr>
        <w:trPr>
          <w:trHeight w:val="135"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7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жол жүрісі қауіпсіздігін қамтамасыз ету</w:t>
            </w:r>
          </w:p>
        </w:tc>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5035</w:t>
            </w:r>
          </w:p>
        </w:tc>
      </w:tr>
      <w:tr>
        <w:trPr>
          <w:trHeight w:val="75"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w:t>
            </w:r>
          </w:p>
        </w:tc>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2572861</w:t>
            </w:r>
          </w:p>
        </w:tc>
      </w:tr>
      <w:tr>
        <w:trPr>
          <w:trHeight w:val="27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105"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ұйымдарының қызметін қамтамасыз ету</w:t>
            </w:r>
          </w:p>
        </w:tc>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75"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дене шынықтыру және спорт бөлімі</w:t>
            </w:r>
          </w:p>
        </w:tc>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215204</w:t>
            </w:r>
          </w:p>
        </w:tc>
      </w:tr>
      <w:tr>
        <w:trPr>
          <w:trHeight w:val="225"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ұйымдарының қызметін қамтамасыз ету</w:t>
            </w:r>
          </w:p>
        </w:tc>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215204</w:t>
            </w:r>
          </w:p>
        </w:tc>
      </w:tr>
      <w:tr>
        <w:trPr>
          <w:trHeight w:val="375"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9596</w:t>
            </w:r>
          </w:p>
        </w:tc>
      </w:tr>
      <w:tr>
        <w:trPr>
          <w:trHeight w:val="75"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(селолық) жерлерде балаларды мектепке дейін тегін алып баруды және кері алып келуді ұйымдастыру</w:t>
            </w:r>
          </w:p>
        </w:tc>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9596</w:t>
            </w:r>
          </w:p>
        </w:tc>
      </w:tr>
      <w:tr>
        <w:trPr>
          <w:trHeight w:val="27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75"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75"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Балаларға қосымша білім беру</w:t>
            </w:r>
          </w:p>
        </w:tc>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45"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дене шынықтыру және спорт бөлімі</w:t>
            </w:r>
          </w:p>
        </w:tc>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1983982</w:t>
            </w:r>
          </w:p>
        </w:tc>
      </w:tr>
      <w:tr>
        <w:trPr>
          <w:trHeight w:val="75"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1918890</w:t>
            </w:r>
          </w:p>
        </w:tc>
      </w:tr>
      <w:tr>
        <w:trPr>
          <w:trHeight w:val="75"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 мен жеткіншектерге қосымша білім беру</w:t>
            </w:r>
          </w:p>
        </w:tc>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65092</w:t>
            </w:r>
          </w:p>
        </w:tc>
      </w:tr>
      <w:tr>
        <w:trPr>
          <w:trHeight w:val="75"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75"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7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Кәсіптік оқытуды ұйымдастыру</w:t>
            </w:r>
          </w:p>
        </w:tc>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105"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дене шынықтыру және спорт бөлімі</w:t>
            </w:r>
          </w:p>
        </w:tc>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4420</w:t>
            </w:r>
          </w:p>
        </w:tc>
      </w:tr>
      <w:tr>
        <w:trPr>
          <w:trHeight w:val="75"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Кәсіптік оқытуды ұйымдастыру</w:t>
            </w:r>
          </w:p>
        </w:tc>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4420</w:t>
            </w:r>
          </w:p>
        </w:tc>
      </w:tr>
      <w:tr>
        <w:trPr>
          <w:trHeight w:val="75"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75"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p>
        </w:tc>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1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Ауданның(облыстық маңызы бар қаланың) мемлекеттік білім беру мекемелерінде білім беру жүйесін ақпараттандыру</w:t>
            </w:r>
          </w:p>
        </w:tc>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85"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 облыстық маңызы бар қаланың) мемлекеттік білім беру мекемелер үшін оқулықтар мен оқу-әдістемелік кешендерді сатып алу және жеткізу</w:t>
            </w:r>
          </w:p>
        </w:tc>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66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білім беру обьектілерін күрделі,ағымды жөндеу</w:t>
            </w:r>
          </w:p>
        </w:tc>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7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материалдық-техникалық жарақтандыру</w:t>
            </w:r>
          </w:p>
        </w:tc>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7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227652</w:t>
            </w:r>
          </w:p>
        </w:tc>
      </w:tr>
      <w:tr>
        <w:trPr>
          <w:trHeight w:val="27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7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обьектілерін салу және реконструкциялау</w:t>
            </w:r>
          </w:p>
        </w:tc>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227652</w:t>
            </w:r>
          </w:p>
        </w:tc>
      </w:tr>
      <w:tr>
        <w:trPr>
          <w:trHeight w:val="75"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Ауданың ( облыстық маңызы бар қаланың ) құрылыс бөлімі</w:t>
            </w:r>
          </w:p>
        </w:tc>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7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7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салу және реконструкциялау</w:t>
            </w:r>
          </w:p>
        </w:tc>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12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дене шынықтыру және спорт бөлімі</w:t>
            </w:r>
          </w:p>
        </w:tc>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132007</w:t>
            </w:r>
          </w:p>
        </w:tc>
      </w:tr>
      <w:tr>
        <w:trPr>
          <w:trHeight w:val="27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(областық маңызы бар қаланың) мемлекеттік білім беру мекемелерінде білім жүйесін ақпараттандыру</w:t>
            </w:r>
          </w:p>
        </w:tc>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(областық маңызы бар қаланың) мемлекеттік білім беру мекемелер үшін оқу-әдістемелік кешендерді сатып алу және жеткізу</w:t>
            </w:r>
          </w:p>
        </w:tc>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29449</w:t>
            </w:r>
          </w:p>
        </w:tc>
      </w:tr>
      <w:tr>
        <w:trPr>
          <w:trHeight w:val="3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7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білім беру обьектілерін күрделі, ағымды жөндеу</w:t>
            </w:r>
          </w:p>
        </w:tc>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102558</w:t>
            </w:r>
          </w:p>
        </w:tc>
      </w:tr>
      <w:tr>
        <w:trPr>
          <w:trHeight w:val="27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көмек және әлеуметтік қамсыздандыру</w:t>
            </w:r>
          </w:p>
        </w:tc>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290719</w:t>
            </w:r>
          </w:p>
        </w:tc>
      </w:tr>
      <w:tr>
        <w:trPr>
          <w:trHeight w:val="285"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аудан,аудандық маңызы бар қала,кент,ауыл(село),ауылдық (селолық) округ әкімінің аппараты</w:t>
            </w:r>
          </w:p>
        </w:tc>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8433</w:t>
            </w:r>
          </w:p>
        </w:tc>
      </w:tr>
      <w:tr>
        <w:trPr>
          <w:trHeight w:val="255"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үйінде әлеуметтік көмек көрсету</w:t>
            </w:r>
          </w:p>
        </w:tc>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8433</w:t>
            </w:r>
          </w:p>
        </w:tc>
      </w:tr>
      <w:tr>
        <w:trPr>
          <w:trHeight w:val="27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263028</w:t>
            </w:r>
          </w:p>
        </w:tc>
      </w:tr>
      <w:tr>
        <w:trPr>
          <w:trHeight w:val="255"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Еңбекпен қамту бағдарламасы</w:t>
            </w:r>
          </w:p>
        </w:tc>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64108</w:t>
            </w:r>
          </w:p>
        </w:tc>
      </w:tr>
      <w:tr>
        <w:trPr>
          <w:trHeight w:val="75"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тұратын денсаулық сақтау,білім беру,әлеуметтік қамтамасыз ету, мәдениет және спорт мамандарына отын сатып алуға Қазақстан Республикасының заңнамасына сәйкес әлеуметтік көмек көрсету</w:t>
            </w:r>
          </w:p>
        </w:tc>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5290</w:t>
            </w:r>
          </w:p>
        </w:tc>
      </w:tr>
      <w:tr>
        <w:trPr>
          <w:trHeight w:val="255"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атаулы әлеуметтік көмек</w:t>
            </w:r>
          </w:p>
        </w:tc>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17873</w:t>
            </w:r>
          </w:p>
        </w:tc>
      </w:tr>
      <w:tr>
        <w:trPr>
          <w:trHeight w:val="255"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көмегі</w:t>
            </w:r>
          </w:p>
        </w:tc>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32000</w:t>
            </w:r>
          </w:p>
        </w:tc>
      </w:tr>
      <w:tr>
        <w:trPr>
          <w:trHeight w:val="36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p>
        </w:tc>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19440</w:t>
            </w:r>
          </w:p>
        </w:tc>
      </w:tr>
      <w:tr>
        <w:trPr>
          <w:trHeight w:val="51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Үйден тәрбиеленіп оқытылатын мүгедек балаларды материалдық қамтамасыз ету</w:t>
            </w:r>
          </w:p>
        </w:tc>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3389</w:t>
            </w:r>
          </w:p>
        </w:tc>
      </w:tr>
      <w:tr>
        <w:trPr>
          <w:trHeight w:val="255"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үйде әлеуметтік көмек көрсету</w:t>
            </w:r>
          </w:p>
        </w:tc>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2832</w:t>
            </w:r>
          </w:p>
        </w:tc>
      </w:tr>
      <w:tr>
        <w:trPr>
          <w:trHeight w:val="75"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7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 мемлекеттік жәрдемақылар</w:t>
            </w:r>
          </w:p>
        </w:tc>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100237</w:t>
            </w:r>
          </w:p>
        </w:tc>
      </w:tr>
      <w:tr>
        <w:trPr>
          <w:trHeight w:val="78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7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қамтамасыз етуге және ымдау тілі мамандарының, жеке көмекшілердің қызмет көрсету</w:t>
            </w:r>
          </w:p>
        </w:tc>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1544</w:t>
            </w:r>
          </w:p>
        </w:tc>
      </w:tr>
      <w:tr>
        <w:trPr>
          <w:trHeight w:val="51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7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Ұлы Отан соғысындағы жеңісінің 65 жылдығына Ұлы Отан соғысына қатысушылармен мүгедектерінің жол жүруін қамтамасыз ету</w:t>
            </w:r>
          </w:p>
        </w:tc>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479</w:t>
            </w:r>
          </w:p>
        </w:tc>
      </w:tr>
      <w:tr>
        <w:trPr>
          <w:trHeight w:val="60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7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Ұлы Отан соғысындағы жеңісінің 65 жылдығына Ұлы Отан соғысына қатысушылармен мүгедектеріне біржолғы материалдық көмекті төлеу</w:t>
            </w:r>
          </w:p>
        </w:tc>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15836</w:t>
            </w:r>
          </w:p>
        </w:tc>
      </w:tr>
      <w:tr>
        <w:trPr>
          <w:trHeight w:val="30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19258</w:t>
            </w:r>
          </w:p>
        </w:tc>
      </w:tr>
      <w:tr>
        <w:trPr>
          <w:trHeight w:val="795"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17750</w:t>
            </w:r>
          </w:p>
        </w:tc>
      </w:tr>
      <w:tr>
        <w:trPr>
          <w:trHeight w:val="39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 ақыларды және басқа да әлеуметік төлемдерді есептеу, төлеу мен жеткізу бойынша қызметтерге ақы төлеу</w:t>
            </w:r>
          </w:p>
        </w:tc>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1180</w:t>
            </w:r>
          </w:p>
        </w:tc>
      </w:tr>
      <w:tr>
        <w:trPr>
          <w:trHeight w:val="285"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7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материалдық-техникалық жарақтандыру</w:t>
            </w:r>
          </w:p>
        </w:tc>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328</w:t>
            </w:r>
          </w:p>
        </w:tc>
      </w:tr>
      <w:tr>
        <w:trPr>
          <w:trHeight w:val="27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444722</w:t>
            </w:r>
          </w:p>
        </w:tc>
      </w:tr>
      <w:tr>
        <w:trPr>
          <w:trHeight w:val="675"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шаруашылық, жолаушылар көлігі және автомобиль жолдары бөлімі</w:t>
            </w:r>
          </w:p>
        </w:tc>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405</w:t>
            </w:r>
          </w:p>
        </w:tc>
      </w:tr>
      <w:tr>
        <w:trPr>
          <w:trHeight w:val="27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тұрғын үй қорын сақталуын ұйымдастыру</w:t>
            </w:r>
          </w:p>
        </w:tc>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405</w:t>
            </w:r>
          </w:p>
        </w:tc>
      </w:tr>
      <w:tr>
        <w:trPr>
          <w:trHeight w:val="54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10170</w:t>
            </w:r>
          </w:p>
        </w:tc>
      </w:tr>
      <w:tr>
        <w:trPr>
          <w:trHeight w:val="255"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сумен жабдықтауды ұйымдастыру</w:t>
            </w:r>
          </w:p>
        </w:tc>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10170</w:t>
            </w:r>
          </w:p>
        </w:tc>
      </w:tr>
      <w:tr>
        <w:trPr>
          <w:trHeight w:val="705"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шаруашылық, жолаушылар көлігі және автомобиль жолдары бөлімі</w:t>
            </w:r>
          </w:p>
        </w:tc>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26270</w:t>
            </w:r>
          </w:p>
        </w:tc>
      </w:tr>
      <w:tr>
        <w:trPr>
          <w:trHeight w:val="75"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және су бөлу жүйесінің қызмет етуі</w:t>
            </w:r>
          </w:p>
        </w:tc>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520</w:t>
            </w:r>
          </w:p>
        </w:tc>
      </w:tr>
      <w:tr>
        <w:trPr>
          <w:trHeight w:val="1035"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w:t>
            </w:r>
          </w:p>
        </w:tc>
        <w:tc>
          <w:tcPr>
            <w:tcW w:w="7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инженерлік коммуникациялық инфрақұрылымды жөндеу және елді мекендерді көркейту</w:t>
            </w:r>
          </w:p>
        </w:tc>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25750</w:t>
            </w:r>
          </w:p>
        </w:tc>
      </w:tr>
      <w:tr>
        <w:trPr>
          <w:trHeight w:val="165"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382258</w:t>
            </w:r>
          </w:p>
        </w:tc>
      </w:tr>
      <w:tr>
        <w:trPr>
          <w:trHeight w:val="75"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жүйесін дамыту</w:t>
            </w:r>
          </w:p>
        </w:tc>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382258</w:t>
            </w:r>
          </w:p>
        </w:tc>
      </w:tr>
      <w:tr>
        <w:trPr>
          <w:trHeight w:val="75"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 облыстық маңызы бар қаланың) құрылыс бөлімі</w:t>
            </w:r>
          </w:p>
        </w:tc>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7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Комуналдық шаруашылығын дамыту</w:t>
            </w:r>
          </w:p>
        </w:tc>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7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жүйесін дамыту</w:t>
            </w:r>
          </w:p>
        </w:tc>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25"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25619</w:t>
            </w:r>
          </w:p>
        </w:tc>
      </w:tr>
      <w:tr>
        <w:trPr>
          <w:trHeight w:val="255"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10291</w:t>
            </w:r>
          </w:p>
        </w:tc>
      </w:tr>
      <w:tr>
        <w:trPr>
          <w:trHeight w:val="255"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3206</w:t>
            </w:r>
          </w:p>
        </w:tc>
      </w:tr>
      <w:tr>
        <w:trPr>
          <w:trHeight w:val="255"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12122</w:t>
            </w:r>
          </w:p>
        </w:tc>
      </w:tr>
      <w:tr>
        <w:trPr>
          <w:trHeight w:val="27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Мәдениет,спорт,туризм және ақпараттық кеңістік</w:t>
            </w:r>
          </w:p>
        </w:tc>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136754</w:t>
            </w:r>
          </w:p>
        </w:tc>
      </w:tr>
      <w:tr>
        <w:trPr>
          <w:trHeight w:val="255"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74868</w:t>
            </w:r>
          </w:p>
        </w:tc>
      </w:tr>
      <w:tr>
        <w:trPr>
          <w:trHeight w:val="255"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59076</w:t>
            </w:r>
          </w:p>
        </w:tc>
      </w:tr>
      <w:tr>
        <w:trPr>
          <w:trHeight w:val="18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Зоопарктер мен дендропарктердің жұмыс істеуін қамтамасыз ету</w:t>
            </w:r>
          </w:p>
        </w:tc>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15792</w:t>
            </w:r>
          </w:p>
        </w:tc>
      </w:tr>
      <w:tr>
        <w:trPr>
          <w:trHeight w:val="285"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Тарихи-мәдени мұра ескерткіштерін сақтауды және оларға қол жетімділікті қамтамасыз ету</w:t>
            </w:r>
          </w:p>
        </w:tc>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7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4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өткізу</w:t>
            </w:r>
          </w:p>
        </w:tc>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51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Әртүрлі спорт түрлері бойынша аудан (облыстық маңызы бар қала) құрама командаларының мүшелерін дайындау және олардың облыстық спорт жарыстарына қатысуы</w:t>
            </w:r>
          </w:p>
        </w:tc>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75"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дене шынықтыру және спорт бөлімі</w:t>
            </w:r>
          </w:p>
        </w:tc>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1800</w:t>
            </w:r>
          </w:p>
        </w:tc>
      </w:tr>
      <w:tr>
        <w:trPr>
          <w:trHeight w:val="51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өткізу</w:t>
            </w:r>
          </w:p>
        </w:tc>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w:t>
            </w:r>
          </w:p>
        </w:tc>
      </w:tr>
      <w:tr>
        <w:trPr>
          <w:trHeight w:val="51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Әртүрлі спорт түрлері бойынша аудан ( облыстық маңызы бар қала) құрама командаларының мүшелерін дайындау және олардың облыстық спорттық жарыстар өткізу</w:t>
            </w:r>
          </w:p>
        </w:tc>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r>
      <w:tr>
        <w:trPr>
          <w:trHeight w:val="27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33618</w:t>
            </w:r>
          </w:p>
        </w:tc>
      </w:tr>
      <w:tr>
        <w:trPr>
          <w:trHeight w:val="255"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кітапханалардың жұмыс істеуі</w:t>
            </w:r>
          </w:p>
        </w:tc>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33318</w:t>
            </w:r>
          </w:p>
        </w:tc>
      </w:tr>
      <w:tr>
        <w:trPr>
          <w:trHeight w:val="255"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тілді және Қазақстан халықтарының басқа да тілдерін дамыту</w:t>
            </w:r>
          </w:p>
        </w:tc>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r>
      <w:tr>
        <w:trPr>
          <w:trHeight w:val="75"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10727</w:t>
            </w:r>
          </w:p>
        </w:tc>
      </w:tr>
      <w:tr>
        <w:trPr>
          <w:trHeight w:val="27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Газеттер мен журналдар арқылы мемлекеттік ақпарат саясатын жүргізу жөніндегі қызметтер</w:t>
            </w:r>
          </w:p>
        </w:tc>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10727</w:t>
            </w:r>
          </w:p>
        </w:tc>
      </w:tr>
      <w:tr>
        <w:trPr>
          <w:trHeight w:val="27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4615</w:t>
            </w:r>
          </w:p>
        </w:tc>
      </w:tr>
      <w:tr>
        <w:trPr>
          <w:trHeight w:val="66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p>
        </w:tc>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4465</w:t>
            </w:r>
          </w:p>
        </w:tc>
      </w:tr>
      <w:tr>
        <w:trPr>
          <w:trHeight w:val="75"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материалдық-техникалық жарақтандыру</w:t>
            </w:r>
          </w:p>
        </w:tc>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r>
      <w:tr>
        <w:trPr>
          <w:trHeight w:val="27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11126</w:t>
            </w:r>
          </w:p>
        </w:tc>
      </w:tr>
      <w:tr>
        <w:trPr>
          <w:trHeight w:val="255"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4272</w:t>
            </w:r>
          </w:p>
        </w:tc>
      </w:tr>
      <w:tr>
        <w:trPr>
          <w:trHeight w:val="255"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саласындағы өңірлік бағдарламаларды іске асыру</w:t>
            </w:r>
          </w:p>
        </w:tc>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6704</w:t>
            </w:r>
          </w:p>
        </w:tc>
      </w:tr>
      <w:tr>
        <w:trPr>
          <w:trHeight w:val="15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материалдық-техникалық жарақтандыру</w:t>
            </w:r>
          </w:p>
        </w:tc>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r>
      <w:tr>
        <w:trPr>
          <w:trHeight w:val="27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дене шынықтыру және спорт саласындағы мемлекеттік саясатты іске асыру жөніндегі қызметтер</w:t>
            </w:r>
          </w:p>
        </w:tc>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материалдық-техникалық жарақтандыру</w:t>
            </w:r>
          </w:p>
        </w:tc>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Отын-энергетика кешені және жер қойнауын пайдалану</w:t>
            </w:r>
          </w:p>
        </w:tc>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2562</w:t>
            </w:r>
          </w:p>
        </w:tc>
      </w:tr>
      <w:tr>
        <w:trPr>
          <w:trHeight w:val="255"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шаруашылық, жолаушылар көлігі және автомобиль жолдары бөлімі</w:t>
            </w:r>
          </w:p>
        </w:tc>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2562</w:t>
            </w:r>
          </w:p>
        </w:tc>
      </w:tr>
      <w:tr>
        <w:trPr>
          <w:trHeight w:val="18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7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Жылу-энергетикалық жүйені дамыту</w:t>
            </w:r>
          </w:p>
        </w:tc>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2562</w:t>
            </w:r>
          </w:p>
        </w:tc>
      </w:tr>
      <w:tr>
        <w:trPr>
          <w:trHeight w:val="60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Ауыл,су,орман,балық шаруашылығы,ерекше қорғалатын табиғи аумақтар,қоршаған ортаны және жануарлар дүниесін қорғау,жер қатынастары</w:t>
            </w:r>
          </w:p>
        </w:tc>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135032</w:t>
            </w:r>
          </w:p>
        </w:tc>
      </w:tr>
      <w:tr>
        <w:trPr>
          <w:trHeight w:val="42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454</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және ауыл шаруашылық бөлімі</w:t>
            </w:r>
          </w:p>
        </w:tc>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3811</w:t>
            </w:r>
          </w:p>
        </w:tc>
      </w:tr>
      <w:tr>
        <w:trPr>
          <w:trHeight w:val="855"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p>
        </w:tc>
        <w:tc>
          <w:tcPr>
            <w:tcW w:w="7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нысаналы трансферттер есебінен ауылдық елді мекендер саласының мамандарын әлеуметтік қолдау шараларын іске асыру</w:t>
            </w:r>
          </w:p>
        </w:tc>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3811</w:t>
            </w:r>
          </w:p>
        </w:tc>
      </w:tr>
      <w:tr>
        <w:trPr>
          <w:trHeight w:val="27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462</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шаруашылық бөлімі</w:t>
            </w:r>
          </w:p>
        </w:tc>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7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ауыл шаруашылығы саласындағы мемлекеттік саясатты іске асыру жөніндегі қызметтер</w:t>
            </w:r>
          </w:p>
        </w:tc>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7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материалдық-техникалық жарақтандыру</w:t>
            </w:r>
          </w:p>
        </w:tc>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48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p>
        </w:tc>
        <w:tc>
          <w:tcPr>
            <w:tcW w:w="7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нысаналы трансферттер есебінен ауылдық елді мекендер саласының мамандарын әлеуметтік қолдау шараларын іске асыру</w:t>
            </w:r>
          </w:p>
        </w:tc>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7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ветеринария бөлімі</w:t>
            </w:r>
          </w:p>
        </w:tc>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8398</w:t>
            </w:r>
          </w:p>
        </w:tc>
      </w:tr>
      <w:tr>
        <w:trPr>
          <w:trHeight w:val="27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ветеринария саласындағы мемлекеттік саясатты іске асыру жөніндегі қызметтер</w:t>
            </w:r>
          </w:p>
        </w:tc>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4253</w:t>
            </w:r>
          </w:p>
        </w:tc>
      </w:tr>
      <w:tr>
        <w:trPr>
          <w:trHeight w:val="27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материалдық-техникалық жарақтандыру</w:t>
            </w:r>
          </w:p>
        </w:tc>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1705</w:t>
            </w:r>
          </w:p>
        </w:tc>
      </w:tr>
      <w:tr>
        <w:trPr>
          <w:trHeight w:val="27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Қаңғыбас иттер мен мысықтарды аулауды және жоюды ұйымдастыру</w:t>
            </w:r>
          </w:p>
        </w:tc>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r>
      <w:tr>
        <w:trPr>
          <w:trHeight w:val="345"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Алып қойылатын және жойылатын ауру жануарлардың, жануарлардан алынатын өнімдер мен шикізаттың құнын иелеріне өтеу</w:t>
            </w:r>
          </w:p>
        </w:tc>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1640</w:t>
            </w:r>
          </w:p>
        </w:tc>
      </w:tr>
      <w:tr>
        <w:trPr>
          <w:trHeight w:val="3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Жануарлардың энзотиялық аурулары бойынша ветеринарлық іс-шараларды жүргізу</w:t>
            </w:r>
          </w:p>
        </w:tc>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r>
      <w:tr>
        <w:trPr>
          <w:trHeight w:val="30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 қатынастары бөлімі</w:t>
            </w:r>
          </w:p>
        </w:tc>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4749</w:t>
            </w:r>
          </w:p>
        </w:tc>
      </w:tr>
      <w:tr>
        <w:trPr>
          <w:trHeight w:val="465"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p>
        </w:tc>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4218</w:t>
            </w:r>
          </w:p>
        </w:tc>
      </w:tr>
      <w:tr>
        <w:trPr>
          <w:trHeight w:val="69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қалалардың, кенттердің, ауылдардың (селолардың) ауылдық (селолық) округтердің шекарасын белгілеу кезінде жүргізілетін жерге орналастыру</w:t>
            </w:r>
          </w:p>
        </w:tc>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381</w:t>
            </w:r>
          </w:p>
        </w:tc>
      </w:tr>
      <w:tr>
        <w:trPr>
          <w:trHeight w:val="135"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материалдық-техникалық жарақтандыру</w:t>
            </w:r>
          </w:p>
        </w:tc>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r>
      <w:tr>
        <w:trPr>
          <w:trHeight w:val="9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36682</w:t>
            </w:r>
          </w:p>
        </w:tc>
      </w:tr>
      <w:tr>
        <w:trPr>
          <w:trHeight w:val="615"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ауылдарда (селоларда) ауылдық (селолық) округтерде әлеуметтік жобаларды қаржыландыру</w:t>
            </w:r>
          </w:p>
        </w:tc>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36682</w:t>
            </w:r>
          </w:p>
        </w:tc>
      </w:tr>
      <w:tr>
        <w:trPr>
          <w:trHeight w:val="225"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 облыстық маңызы бар қаланың) ветеринария бөлімі</w:t>
            </w:r>
          </w:p>
        </w:tc>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81392</w:t>
            </w:r>
          </w:p>
        </w:tc>
      </w:tr>
      <w:tr>
        <w:trPr>
          <w:trHeight w:val="255"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Эпизоотияға қарсы іс-шаралар жүргізу</w:t>
            </w:r>
          </w:p>
        </w:tc>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81392</w:t>
            </w:r>
          </w:p>
        </w:tc>
      </w:tr>
      <w:tr>
        <w:trPr>
          <w:trHeight w:val="27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Өнеркәсіп,сәулет,қала құрылысы және құрылыс қызметі</w:t>
            </w:r>
          </w:p>
        </w:tc>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27732</w:t>
            </w:r>
          </w:p>
        </w:tc>
      </w:tr>
      <w:tr>
        <w:trPr>
          <w:trHeight w:val="27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27732</w:t>
            </w:r>
          </w:p>
        </w:tc>
      </w:tr>
      <w:tr>
        <w:trPr>
          <w:trHeight w:val="27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 облыс қалаларының, аудандарының және елді мекендерінің сәулеттік бейнесін жақсарту сласындағы мемлекеттік саясатты іске асыру және ауданның (облыстық маңызы бар қаланың) аумағын оңтайлата және тиімді қала құрылыстық игеруді қамтамасыз ету жөніндегі қызметтер</w:t>
            </w:r>
          </w:p>
        </w:tc>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9698</w:t>
            </w:r>
          </w:p>
        </w:tc>
      </w:tr>
      <w:tr>
        <w:trPr>
          <w:trHeight w:val="27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аумағында қала құрылысын дамытудың кешенді схемаларын, аудандық (облыстық) маңызы бар қалалардың, кенттердің және өзге де ауылдық елді мекендердің бас жоспарын әзірлеу</w:t>
            </w:r>
          </w:p>
        </w:tc>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17820</w:t>
            </w:r>
          </w:p>
        </w:tc>
      </w:tr>
      <w:tr>
        <w:trPr>
          <w:trHeight w:val="27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7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материалдық-техникалық жарақтандыру</w:t>
            </w:r>
          </w:p>
        </w:tc>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w:t>
            </w:r>
          </w:p>
        </w:tc>
      </w:tr>
      <w:tr>
        <w:trPr>
          <w:trHeight w:val="27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7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құрылыс саласындағы мемлекеттік саясатты іске асыру жөніндегі қызметтер</w:t>
            </w:r>
          </w:p>
        </w:tc>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7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7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материалдық-техникалық жарақтандыру</w:t>
            </w:r>
          </w:p>
        </w:tc>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7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w:t>
            </w:r>
          </w:p>
        </w:tc>
        <w:tc>
          <w:tcPr>
            <w:tcW w:w="7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органы резерві есебінен соттардың шешімдері бойынша жергілікті атқарушы органдардың міндеттемелерін орындау</w:t>
            </w:r>
          </w:p>
        </w:tc>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7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468</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және қала құрылысы бөлімі</w:t>
            </w:r>
          </w:p>
        </w:tc>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сәулет және қала құрылысы саласындағы мемлекеттік саясатты іске асыру жөніндегі қызметтер</w:t>
            </w:r>
          </w:p>
        </w:tc>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қала құрылысы даму аумағын және елді мекендердің бас жоспарлары схемаларын әзірлеу</w:t>
            </w:r>
          </w:p>
        </w:tc>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материалдық-техникалық жарақтандыру</w:t>
            </w:r>
          </w:p>
        </w:tc>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7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және коммуникация</w:t>
            </w:r>
          </w:p>
        </w:tc>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13000</w:t>
            </w:r>
          </w:p>
        </w:tc>
      </w:tr>
      <w:tr>
        <w:trPr>
          <w:trHeight w:val="54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шаруашылық, жолаушылар көлігі және автомобиль жолдары бөлімі</w:t>
            </w:r>
          </w:p>
        </w:tc>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13000</w:t>
            </w:r>
          </w:p>
        </w:tc>
      </w:tr>
      <w:tr>
        <w:trPr>
          <w:trHeight w:val="255"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7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p>
        </w:tc>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13000</w:t>
            </w:r>
          </w:p>
        </w:tc>
      </w:tr>
      <w:tr>
        <w:trPr>
          <w:trHeight w:val="27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41708</w:t>
            </w:r>
          </w:p>
        </w:tc>
      </w:tr>
      <w:tr>
        <w:trPr>
          <w:trHeight w:val="27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бөлімі</w:t>
            </w:r>
          </w:p>
        </w:tc>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 пен өнеркәсіпті дамыту саласындағы мемлекеттік саясатты іске асыру жөніндегі қызметтер</w:t>
            </w:r>
          </w:p>
        </w:tc>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материалдық-техникалық жарақтандыру</w:t>
            </w:r>
          </w:p>
        </w:tc>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7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 облыстық маңызы бар қаланың) қаржы бөлімі</w:t>
            </w:r>
          </w:p>
        </w:tc>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12837</w:t>
            </w:r>
          </w:p>
        </w:tc>
      </w:tr>
      <w:tr>
        <w:trPr>
          <w:trHeight w:val="51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жергілікті атқарушы органының резерві</w:t>
            </w:r>
          </w:p>
        </w:tc>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5837</w:t>
            </w:r>
          </w:p>
        </w:tc>
      </w:tr>
      <w:tr>
        <w:trPr>
          <w:trHeight w:val="51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жарғылық капиталын қалыптастыру немесе ұлғайту</w:t>
            </w:r>
          </w:p>
        </w:tc>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7000</w:t>
            </w:r>
          </w:p>
        </w:tc>
      </w:tr>
      <w:tr>
        <w:trPr>
          <w:trHeight w:val="51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454</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және ауыл шаруашылық бөлімі</w:t>
            </w:r>
          </w:p>
        </w:tc>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12520</w:t>
            </w:r>
          </w:p>
        </w:tc>
      </w:tr>
      <w:tr>
        <w:trPr>
          <w:trHeight w:val="51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 өнеркәсәп және ауыл шаруашылығы саласындағы мемлекеттік саясатты іске асыру жөніндегі қызметтер</w:t>
            </w:r>
          </w:p>
        </w:tc>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12220</w:t>
            </w:r>
          </w:p>
        </w:tc>
      </w:tr>
      <w:tr>
        <w:trPr>
          <w:trHeight w:val="51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материалдық-техникалық жарақтандыру</w:t>
            </w:r>
          </w:p>
        </w:tc>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r>
      <w:tr>
        <w:trPr>
          <w:trHeight w:val="54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шаруашылық,жолаушылар көлігі және автомобиль жолдары бөлімі</w:t>
            </w:r>
          </w:p>
        </w:tc>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4197</w:t>
            </w:r>
          </w:p>
        </w:tc>
      </w:tr>
      <w:tr>
        <w:trPr>
          <w:trHeight w:val="51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үй-коммуналдық шаруашылығы,жолаушылар көлігі және автомобиль жолдары саласындағы мемлекеттік саясатты іске асыру жөніндегі қызметтер</w:t>
            </w:r>
          </w:p>
        </w:tc>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4052</w:t>
            </w:r>
          </w:p>
        </w:tc>
      </w:tr>
      <w:tr>
        <w:trPr>
          <w:trHeight w:val="51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материалдық-техникалық жарақтандыру</w:t>
            </w:r>
          </w:p>
        </w:tc>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w:t>
            </w:r>
          </w:p>
        </w:tc>
      </w:tr>
      <w:tr>
        <w:trPr>
          <w:trHeight w:val="51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дене шынықтыру және спорт бөлімі</w:t>
            </w:r>
          </w:p>
        </w:tc>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12154</w:t>
            </w:r>
          </w:p>
        </w:tc>
      </w:tr>
      <w:tr>
        <w:trPr>
          <w:trHeight w:val="51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дене шынықтыру және спорт бөлімі қызметін қамтамасыз ету</w:t>
            </w:r>
          </w:p>
        </w:tc>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11854</w:t>
            </w:r>
          </w:p>
        </w:tc>
      </w:tr>
      <w:tr>
        <w:trPr>
          <w:trHeight w:val="51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7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материалдық-техникалық жарақтандыру</w:t>
            </w:r>
          </w:p>
        </w:tc>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r>
      <w:tr>
        <w:trPr>
          <w:trHeight w:val="27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589517</w:t>
            </w:r>
          </w:p>
        </w:tc>
      </w:tr>
      <w:tr>
        <w:trPr>
          <w:trHeight w:val="27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589517</w:t>
            </w:r>
          </w:p>
        </w:tc>
      </w:tr>
      <w:tr>
        <w:trPr>
          <w:trHeight w:val="27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пайдаланылмаған (толық пайдаланылмаған) трансферттерді қайтару</w:t>
            </w:r>
          </w:p>
        </w:tc>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1167</w:t>
            </w:r>
          </w:p>
        </w:tc>
      </w:tr>
      <w:tr>
        <w:trPr>
          <w:trHeight w:val="27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7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мақсатқа сай пайдаланылмаған нысаналы трансфертерді қайтару</w:t>
            </w:r>
          </w:p>
        </w:tc>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7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7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саласындағы еңбекақы төлеу қорының өзгеруіне байланысты жоғарғы тұрған бюджеттерге берілетін ағымдағы нысаналы трансферттер</w:t>
            </w:r>
          </w:p>
        </w:tc>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588350</w:t>
            </w:r>
          </w:p>
        </w:tc>
      </w:tr>
      <w:tr>
        <w:trPr>
          <w:trHeight w:val="27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IІІ.Таза бюджеттік кредиттеу</w:t>
            </w:r>
          </w:p>
        </w:tc>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11616</w:t>
            </w:r>
          </w:p>
        </w:tc>
      </w:tr>
      <w:tr>
        <w:trPr>
          <w:trHeight w:val="75"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w:t>
            </w:r>
          </w:p>
        </w:tc>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11616</w:t>
            </w:r>
          </w:p>
        </w:tc>
      </w:tr>
      <w:tr>
        <w:trPr>
          <w:trHeight w:val="255"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Ауыл,су,орман,балық шаруашылығы,ерекше қорғалатын табиғи аумақтар,қоршаған ортаны және жануарлар дүниесін қорғау,жер қатынастары</w:t>
            </w:r>
          </w:p>
        </w:tc>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11616</w:t>
            </w:r>
          </w:p>
        </w:tc>
      </w:tr>
      <w:tr>
        <w:trPr>
          <w:trHeight w:val="255"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454</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және ауыл шаруашылық бөлімі</w:t>
            </w:r>
          </w:p>
        </w:tc>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11616</w:t>
            </w:r>
          </w:p>
        </w:tc>
      </w:tr>
      <w:tr>
        <w:trPr>
          <w:trHeight w:val="30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елді мекендердің әлеуметтік саласының мамандарын әлеуметтік қолдау шараларын іске асыру үшін жергілікті атқарушы органдарға берілетін бюджеттік кредиттер</w:t>
            </w:r>
          </w:p>
        </w:tc>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11616</w:t>
            </w:r>
          </w:p>
        </w:tc>
      </w:tr>
      <w:tr>
        <w:trPr>
          <w:trHeight w:val="255"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462</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ауылшаруашылығы бөлімі</w:t>
            </w:r>
          </w:p>
        </w:tc>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945"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елді мекендердің әлеуметтік саласының мамандарын әлеуметтік қолдау шараларын іске асыру үшін жергілікті атқарушы органдарға берілетін бюджеттік кредиттер</w:t>
            </w:r>
          </w:p>
        </w:tc>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7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ІV.Қаржы активтерімен операциялар бойынша сальдо</w:t>
            </w:r>
          </w:p>
        </w:tc>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-3400</w:t>
            </w:r>
          </w:p>
        </w:tc>
      </w:tr>
      <w:tr>
        <w:trPr>
          <w:trHeight w:val="9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активтерін сатып алу</w:t>
            </w:r>
          </w:p>
        </w:tc>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Мемлекеттің қаржы активтерін сатудан түсетін түсімдер</w:t>
            </w:r>
          </w:p>
        </w:tc>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3400</w:t>
            </w:r>
          </w:p>
        </w:tc>
      </w:tr>
      <w:tr>
        <w:trPr>
          <w:trHeight w:val="27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Мемлекеттің қаржы активтерін сатудан түсетін түсімдер</w:t>
            </w:r>
          </w:p>
        </w:tc>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3400</w:t>
            </w:r>
          </w:p>
        </w:tc>
      </w:tr>
      <w:tr>
        <w:trPr>
          <w:trHeight w:val="27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активтерін ел ішінде сатудан түсетін түсімдер</w:t>
            </w:r>
          </w:p>
        </w:tc>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3400</w:t>
            </w:r>
          </w:p>
        </w:tc>
      </w:tr>
      <w:tr>
        <w:trPr>
          <w:trHeight w:val="27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V.Бюджет тапшылығы (профициті)</w:t>
            </w:r>
          </w:p>
        </w:tc>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-130178</w:t>
            </w:r>
          </w:p>
        </w:tc>
      </w:tr>
      <w:tr>
        <w:trPr>
          <w:trHeight w:val="27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VI.Бюджет тапшылығын қаржыландыру (профицитін пайдалану)</w:t>
            </w:r>
          </w:p>
        </w:tc>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130178</w:t>
            </w:r>
          </w:p>
        </w:tc>
      </w:tr>
      <w:tr>
        <w:trPr>
          <w:trHeight w:val="27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 түсімі</w:t>
            </w:r>
          </w:p>
        </w:tc>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11616</w:t>
            </w:r>
          </w:p>
        </w:tc>
      </w:tr>
      <w:tr>
        <w:trPr>
          <w:trHeight w:val="27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ішкі қарыздар</w:t>
            </w:r>
          </w:p>
        </w:tc>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11616</w:t>
            </w:r>
          </w:p>
        </w:tc>
      </w:tr>
      <w:tr>
        <w:trPr>
          <w:trHeight w:val="27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 алу келісім-шарттары</w:t>
            </w:r>
          </w:p>
        </w:tc>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11616</w:t>
            </w:r>
          </w:p>
        </w:tc>
      </w:tr>
      <w:tr>
        <w:trPr>
          <w:trHeight w:val="27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118562</w:t>
            </w:r>
          </w:p>
        </w:tc>
      </w:tr>
      <w:tr>
        <w:trPr>
          <w:trHeight w:val="27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қаражатының пайдаланылатын қалдықтары</w:t>
            </w:r>
          </w:p>
        </w:tc>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118562</w:t>
            </w:r>
          </w:p>
        </w:tc>
      </w:tr>
      <w:tr>
        <w:trPr>
          <w:trHeight w:val="27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 қалдықтары</w:t>
            </w:r>
          </w:p>
        </w:tc>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118562</w:t>
            </w:r>
          </w:p>
        </w:tc>
      </w:tr>
      <w:tr>
        <w:trPr>
          <w:trHeight w:val="27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қаражатының бос қалдықтары</w:t>
            </w:r>
          </w:p>
        </w:tc>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118562</w:t>
            </w:r>
          </w:p>
        </w:tc>
      </w:tr>
    </w:tbl>
    <w:bookmarkStart w:name="z12" w:id="2"/>
    <w:p>
      <w:pPr>
        <w:spacing w:after="0"/>
        <w:ind w:left="0"/>
        <w:jc w:val="both"/>
      </w:pPr>
      <w:r>
        <w:rPr>
          <w:rFonts w:ascii="Times New Roman"/>
          <w:b w:val="false"/>
          <w:i w:val="false"/>
          <w:color w:val="000000"/>
          <w:sz w:val="28"/>
        </w:rPr>
        <w:t>
Т.Рысқұлов аудандық мәслихаттың</w:t>
      </w:r>
      <w:r>
        <w:br/>
      </w:r>
      <w:r>
        <w:rPr>
          <w:rFonts w:ascii="Times New Roman"/>
          <w:b w:val="false"/>
          <w:i w:val="false"/>
          <w:color w:val="000000"/>
          <w:sz w:val="28"/>
        </w:rPr>
        <w:t>
2010 жылғы 15 қарашадағы</w:t>
      </w:r>
      <w:r>
        <w:br/>
      </w:r>
      <w:r>
        <w:rPr>
          <w:rFonts w:ascii="Times New Roman"/>
          <w:b w:val="false"/>
          <w:i w:val="false"/>
          <w:color w:val="000000"/>
          <w:sz w:val="28"/>
        </w:rPr>
        <w:t>
№ 29- 4 шешіміне 2- қосымша</w:t>
      </w:r>
    </w:p>
    <w:bookmarkEnd w:id="2"/>
    <w:p>
      <w:pPr>
        <w:spacing w:after="0"/>
        <w:ind w:left="0"/>
        <w:jc w:val="both"/>
      </w:pPr>
      <w:r>
        <w:rPr>
          <w:rFonts w:ascii="Times New Roman"/>
          <w:b w:val="false"/>
          <w:i w:val="false"/>
          <w:color w:val="000000"/>
          <w:sz w:val="28"/>
        </w:rPr>
        <w:t>Т.Рысқұлов аудандық мәслихаттың</w:t>
      </w:r>
      <w:r>
        <w:br/>
      </w:r>
      <w:r>
        <w:rPr>
          <w:rFonts w:ascii="Times New Roman"/>
          <w:b w:val="false"/>
          <w:i w:val="false"/>
          <w:color w:val="000000"/>
          <w:sz w:val="28"/>
        </w:rPr>
        <w:t>
2009 жылғы 23 желтоқсандағы</w:t>
      </w:r>
      <w:r>
        <w:br/>
      </w:r>
      <w:r>
        <w:rPr>
          <w:rFonts w:ascii="Times New Roman"/>
          <w:b w:val="false"/>
          <w:i w:val="false"/>
          <w:color w:val="000000"/>
          <w:sz w:val="28"/>
        </w:rPr>
        <w:t>
№ 20- 4 Шешіміне 7- қосымша</w:t>
      </w:r>
    </w:p>
    <w:p>
      <w:pPr>
        <w:spacing w:after="0"/>
        <w:ind w:left="0"/>
        <w:jc w:val="left"/>
      </w:pPr>
      <w:r>
        <w:rPr>
          <w:rFonts w:ascii="Times New Roman"/>
          <w:b/>
          <w:i w:val="false"/>
          <w:color w:val="000000"/>
        </w:rPr>
        <w:t xml:space="preserve"> 2010 жылға арналған ауданның ауылдық (селолық) округтің бюджеттік бағдарламалары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76"/>
        <w:gridCol w:w="2335"/>
        <w:gridCol w:w="3309"/>
        <w:gridCol w:w="2543"/>
        <w:gridCol w:w="2481"/>
        <w:gridCol w:w="2336"/>
      </w:tblGrid>
      <w:tr>
        <w:trPr>
          <w:trHeight w:val="75" w:hRule="atLeast"/>
        </w:trPr>
        <w:tc>
          <w:tcPr>
            <w:tcW w:w="6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33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ауылдық (селолық) округтері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Бағдарламалардың атауы</w:t>
            </w:r>
          </w:p>
        </w:tc>
      </w:tr>
      <w:tr>
        <w:trPr>
          <w:trHeight w:val="7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 «Қаладағы ауданның, аудандық маңызы бар қаланың, кенттің, ауылдың (селоның), ауылдық (селолық) округтің әкімі аппаратының қызметін қамтамасыз ету</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 «Мемлекеттік органдардың материалдық-техникалық жарақтандыру»</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 «Ауылдық (селолық) жерлерде балаларды мектепке дейін тегін алып баруды және кері алып келуді»</w:t>
            </w:r>
          </w:p>
        </w:tc>
        <w:tc>
          <w:tcPr>
            <w:tcW w:w="2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 «Мұқтаж азаматтарға үйінде әлеуметтік көмек көрсету»</w:t>
            </w:r>
          </w:p>
        </w:tc>
      </w:tr>
      <w:tr>
        <w:trPr>
          <w:trHeight w:val="225" w:hRule="atLeast"/>
        </w:trPr>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Құлан</w:t>
            </w:r>
          </w:p>
        </w:tc>
        <w:tc>
          <w:tcPr>
            <w:tcW w:w="3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12869</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197</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25" w:hRule="atLeast"/>
        </w:trPr>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Луговой</w:t>
            </w:r>
          </w:p>
        </w:tc>
        <w:tc>
          <w:tcPr>
            <w:tcW w:w="3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10914</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1184</w:t>
            </w:r>
          </w:p>
        </w:tc>
      </w:tr>
      <w:tr>
        <w:trPr>
          <w:trHeight w:val="225" w:hRule="atLeast"/>
        </w:trPr>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Ленин</w:t>
            </w:r>
          </w:p>
        </w:tc>
        <w:tc>
          <w:tcPr>
            <w:tcW w:w="3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8479</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1030</w:t>
            </w:r>
          </w:p>
        </w:tc>
        <w:tc>
          <w:tcPr>
            <w:tcW w:w="2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418</w:t>
            </w:r>
          </w:p>
        </w:tc>
      </w:tr>
      <w:tr>
        <w:trPr>
          <w:trHeight w:val="225" w:hRule="atLeast"/>
        </w:trPr>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Қорағаты</w:t>
            </w:r>
          </w:p>
        </w:tc>
        <w:tc>
          <w:tcPr>
            <w:tcW w:w="3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6349</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684</w:t>
            </w:r>
          </w:p>
        </w:tc>
        <w:tc>
          <w:tcPr>
            <w:tcW w:w="2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368</w:t>
            </w:r>
          </w:p>
        </w:tc>
      </w:tr>
      <w:tr>
        <w:trPr>
          <w:trHeight w:val="225" w:hRule="atLeast"/>
        </w:trPr>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Абай</w:t>
            </w:r>
          </w:p>
        </w:tc>
        <w:tc>
          <w:tcPr>
            <w:tcW w:w="3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7016</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595</w:t>
            </w:r>
          </w:p>
        </w:tc>
      </w:tr>
      <w:tr>
        <w:trPr>
          <w:trHeight w:val="225" w:hRule="atLeast"/>
        </w:trPr>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Қарақыстақ</w:t>
            </w:r>
          </w:p>
        </w:tc>
        <w:tc>
          <w:tcPr>
            <w:tcW w:w="3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8818</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3159</w:t>
            </w:r>
          </w:p>
        </w:tc>
        <w:tc>
          <w:tcPr>
            <w:tcW w:w="2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1265</w:t>
            </w:r>
          </w:p>
        </w:tc>
      </w:tr>
      <w:tr>
        <w:trPr>
          <w:trHeight w:val="225" w:hRule="atLeast"/>
        </w:trPr>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Жанатұрмыс</w:t>
            </w:r>
          </w:p>
        </w:tc>
        <w:tc>
          <w:tcPr>
            <w:tcW w:w="3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6834</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393</w:t>
            </w:r>
          </w:p>
        </w:tc>
      </w:tr>
      <w:tr>
        <w:trPr>
          <w:trHeight w:val="225" w:hRule="atLeast"/>
        </w:trPr>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Көкдөнен</w:t>
            </w:r>
          </w:p>
        </w:tc>
        <w:tc>
          <w:tcPr>
            <w:tcW w:w="3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6996</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w:t>
            </w:r>
          </w:p>
        </w:tc>
      </w:tr>
      <w:tr>
        <w:trPr>
          <w:trHeight w:val="75" w:hRule="atLeast"/>
        </w:trPr>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2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Көгершін</w:t>
            </w:r>
          </w:p>
        </w:tc>
        <w:tc>
          <w:tcPr>
            <w:tcW w:w="3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7262</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818</w:t>
            </w:r>
          </w:p>
        </w:tc>
      </w:tr>
      <w:tr>
        <w:trPr>
          <w:trHeight w:val="90" w:hRule="atLeast"/>
        </w:trPr>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Құмарық</w:t>
            </w:r>
          </w:p>
        </w:tc>
        <w:tc>
          <w:tcPr>
            <w:tcW w:w="3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6984</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2157</w:t>
            </w:r>
          </w:p>
        </w:tc>
        <w:tc>
          <w:tcPr>
            <w:tcW w:w="2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399</w:t>
            </w:r>
          </w:p>
        </w:tc>
      </w:tr>
      <w:tr>
        <w:trPr>
          <w:trHeight w:val="90" w:hRule="atLeast"/>
        </w:trPr>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2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Новосель</w:t>
            </w:r>
          </w:p>
        </w:tc>
        <w:tc>
          <w:tcPr>
            <w:tcW w:w="3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5667</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746</w:t>
            </w:r>
          </w:p>
        </w:tc>
        <w:tc>
          <w:tcPr>
            <w:tcW w:w="2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185</w:t>
            </w:r>
          </w:p>
        </w:tc>
      </w:tr>
      <w:tr>
        <w:trPr>
          <w:trHeight w:val="90" w:hRule="atLeast"/>
        </w:trPr>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2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Ақыртөбе</w:t>
            </w:r>
          </w:p>
        </w:tc>
        <w:tc>
          <w:tcPr>
            <w:tcW w:w="3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7101</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783</w:t>
            </w:r>
          </w:p>
        </w:tc>
      </w:tr>
      <w:tr>
        <w:trPr>
          <w:trHeight w:val="90" w:hRule="atLeast"/>
        </w:trPr>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2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Өрнек</w:t>
            </w:r>
          </w:p>
        </w:tc>
        <w:tc>
          <w:tcPr>
            <w:tcW w:w="3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7702</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450</w:t>
            </w:r>
          </w:p>
        </w:tc>
        <w:tc>
          <w:tcPr>
            <w:tcW w:w="2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368</w:t>
            </w:r>
          </w:p>
        </w:tc>
      </w:tr>
      <w:tr>
        <w:trPr>
          <w:trHeight w:val="90" w:hRule="atLeast"/>
        </w:trPr>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2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Теренөзек</w:t>
            </w:r>
          </w:p>
        </w:tc>
        <w:tc>
          <w:tcPr>
            <w:tcW w:w="3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7683</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761</w:t>
            </w:r>
          </w:p>
        </w:tc>
        <w:tc>
          <w:tcPr>
            <w:tcW w:w="2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655</w:t>
            </w:r>
          </w:p>
        </w:tc>
      </w:tr>
      <w:tr>
        <w:trPr>
          <w:trHeight w:val="225" w:hRule="atLeast"/>
        </w:trPr>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2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Қайынды</w:t>
            </w:r>
          </w:p>
        </w:tc>
        <w:tc>
          <w:tcPr>
            <w:tcW w:w="3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7108</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609</w:t>
            </w:r>
          </w:p>
        </w:tc>
        <w:tc>
          <w:tcPr>
            <w:tcW w:w="2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402</w:t>
            </w:r>
          </w:p>
        </w:tc>
      </w:tr>
      <w:tr>
        <w:trPr>
          <w:trHeight w:val="9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3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117782</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5597</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9596</w:t>
            </w:r>
          </w:p>
        </w:tc>
        <w:tc>
          <w:tcPr>
            <w:tcW w:w="2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8433</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80"/>
        <w:gridCol w:w="2242"/>
        <w:gridCol w:w="2181"/>
        <w:gridCol w:w="2056"/>
        <w:gridCol w:w="2410"/>
        <w:gridCol w:w="2411"/>
        <w:gridCol w:w="1680"/>
      </w:tblGrid>
      <w:tr>
        <w:trPr>
          <w:trHeight w:val="30" w:hRule="atLeast"/>
        </w:trPr>
        <w:tc>
          <w:tcPr>
            <w:tcW w:w="68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2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ауылдық (селолық) округтері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Бағдарламалардың атауы</w:t>
            </w:r>
          </w:p>
        </w:tc>
        <w:tc>
          <w:tcPr>
            <w:tcW w:w="168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сомасы</w:t>
            </w:r>
          </w:p>
        </w:tc>
      </w:tr>
      <w:tr>
        <w:trPr>
          <w:trHeight w:val="7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 «Елді мекендерде сумен жабдық тауды ұйымдастыру»</w:t>
            </w:r>
          </w:p>
        </w:tc>
        <w:tc>
          <w:tcPr>
            <w:tcW w:w="2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 «Елді мекендерде көшелерді жарықтандыру»</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 «Елді мекендердің санитариясын қамтамасыз ету»</w:t>
            </w: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 «Елді мекендерді абаттандыру мен көгалдандыру»</w:t>
            </w:r>
          </w:p>
        </w:tc>
        <w:tc>
          <w:tcPr>
            <w:tcW w:w="0" w:type="auto"/>
            <w:vMerge/>
            <w:tcBorders>
              <w:top w:val="nil"/>
              <w:left w:val="single" w:color="cfcfcf" w:sz="5"/>
              <w:bottom w:val="single" w:color="cfcfcf" w:sz="5"/>
              <w:right w:val="single" w:color="cfcfcf" w:sz="5"/>
            </w:tcBorders>
          </w:tcPr>
          <w:p/>
        </w:tc>
      </w:tr>
      <w:tr>
        <w:trPr>
          <w:trHeight w:val="225"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Құлан</w:t>
            </w:r>
          </w:p>
        </w:tc>
        <w:tc>
          <w:tcPr>
            <w:tcW w:w="2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1820</w:t>
            </w:r>
          </w:p>
        </w:tc>
        <w:tc>
          <w:tcPr>
            <w:tcW w:w="2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4105</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2500</w:t>
            </w: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10319</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31810</w:t>
            </w:r>
          </w:p>
        </w:tc>
      </w:tr>
      <w:tr>
        <w:trPr>
          <w:trHeight w:val="225"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Луговой</w:t>
            </w:r>
          </w:p>
        </w:tc>
        <w:tc>
          <w:tcPr>
            <w:tcW w:w="2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1276</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w:t>
            </w: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13658</w:t>
            </w:r>
          </w:p>
        </w:tc>
      </w:tr>
      <w:tr>
        <w:trPr>
          <w:trHeight w:val="225"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Ленин</w:t>
            </w:r>
          </w:p>
        </w:tc>
        <w:tc>
          <w:tcPr>
            <w:tcW w:w="2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610</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10674</w:t>
            </w:r>
          </w:p>
        </w:tc>
      </w:tr>
      <w:tr>
        <w:trPr>
          <w:trHeight w:val="225"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Қорағаты</w:t>
            </w:r>
          </w:p>
        </w:tc>
        <w:tc>
          <w:tcPr>
            <w:tcW w:w="2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12557</w:t>
            </w:r>
          </w:p>
        </w:tc>
      </w:tr>
      <w:tr>
        <w:trPr>
          <w:trHeight w:val="225"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Абай</w:t>
            </w:r>
          </w:p>
        </w:tc>
        <w:tc>
          <w:tcPr>
            <w:tcW w:w="2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716</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8500</w:t>
            </w:r>
          </w:p>
        </w:tc>
      </w:tr>
      <w:tr>
        <w:trPr>
          <w:trHeight w:val="75"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Қарақыстақ</w:t>
            </w:r>
          </w:p>
        </w:tc>
        <w:tc>
          <w:tcPr>
            <w:tcW w:w="2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w:t>
            </w:r>
          </w:p>
        </w:tc>
        <w:tc>
          <w:tcPr>
            <w:tcW w:w="2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1195</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15055</w:t>
            </w:r>
          </w:p>
        </w:tc>
      </w:tr>
      <w:tr>
        <w:trPr>
          <w:trHeight w:val="225"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Жанатұрмыс</w:t>
            </w:r>
          </w:p>
        </w:tc>
        <w:tc>
          <w:tcPr>
            <w:tcW w:w="2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223</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185</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7655</w:t>
            </w:r>
          </w:p>
        </w:tc>
      </w:tr>
      <w:tr>
        <w:trPr>
          <w:trHeight w:val="225"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Көкдөнен</w:t>
            </w:r>
          </w:p>
        </w:tc>
        <w:tc>
          <w:tcPr>
            <w:tcW w:w="2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7250</w:t>
            </w:r>
          </w:p>
        </w:tc>
        <w:tc>
          <w:tcPr>
            <w:tcW w:w="2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593</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168</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15627</w:t>
            </w:r>
          </w:p>
        </w:tc>
      </w:tr>
      <w:tr>
        <w:trPr>
          <w:trHeight w:val="90"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2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Көгершін</w:t>
            </w:r>
          </w:p>
        </w:tc>
        <w:tc>
          <w:tcPr>
            <w:tcW w:w="2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256</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8598</w:t>
            </w:r>
          </w:p>
        </w:tc>
      </w:tr>
      <w:tr>
        <w:trPr>
          <w:trHeight w:val="90"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Құмарық</w:t>
            </w:r>
          </w:p>
        </w:tc>
        <w:tc>
          <w:tcPr>
            <w:tcW w:w="2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9909</w:t>
            </w:r>
          </w:p>
        </w:tc>
      </w:tr>
      <w:tr>
        <w:trPr>
          <w:trHeight w:val="90"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2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Новосель </w:t>
            </w:r>
          </w:p>
        </w:tc>
        <w:tc>
          <w:tcPr>
            <w:tcW w:w="2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265</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w:t>
            </w: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7078</w:t>
            </w:r>
          </w:p>
        </w:tc>
      </w:tr>
      <w:tr>
        <w:trPr>
          <w:trHeight w:val="90"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2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Ақыртөбе</w:t>
            </w:r>
          </w:p>
        </w:tc>
        <w:tc>
          <w:tcPr>
            <w:tcW w:w="2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366</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w:t>
            </w: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8640</w:t>
            </w:r>
          </w:p>
        </w:tc>
      </w:tr>
      <w:tr>
        <w:trPr>
          <w:trHeight w:val="90"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2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Өрнек</w:t>
            </w:r>
          </w:p>
        </w:tc>
        <w:tc>
          <w:tcPr>
            <w:tcW w:w="2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750</w:t>
            </w:r>
          </w:p>
        </w:tc>
        <w:tc>
          <w:tcPr>
            <w:tcW w:w="2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230</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9679</w:t>
            </w:r>
          </w:p>
        </w:tc>
      </w:tr>
      <w:tr>
        <w:trPr>
          <w:trHeight w:val="90"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2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Теренөзек</w:t>
            </w:r>
          </w:p>
        </w:tc>
        <w:tc>
          <w:tcPr>
            <w:tcW w:w="2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176</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9441</w:t>
            </w:r>
          </w:p>
        </w:tc>
      </w:tr>
      <w:tr>
        <w:trPr>
          <w:trHeight w:val="225"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2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Қайыңды</w:t>
            </w:r>
          </w:p>
        </w:tc>
        <w:tc>
          <w:tcPr>
            <w:tcW w:w="2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8316</w:t>
            </w:r>
          </w:p>
        </w:tc>
      </w:tr>
      <w:tr>
        <w:trPr>
          <w:trHeight w:val="7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2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10170</w:t>
            </w:r>
          </w:p>
        </w:tc>
        <w:tc>
          <w:tcPr>
            <w:tcW w:w="2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10291</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3206</w:t>
            </w: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12122</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177197</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