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3003" w14:textId="26a3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Шолаққайынды ауылындағы Мир көшесін Ұлы Отан Соғысының ардагері Байдосов Тоқтарқұлдың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Тереңөзек ауылдық округі әкімінің 2010 жылғы 07 маусымдағы № 07 Шешімі. Жамбыл облысы Т. Рысқұлов ауданының Әділет басқармасында 2010 жылғы 02 шілдеде 105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Шолаққайынды ауылы Мир көшесінің тұрғындарының пікірін ескере отырып және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 және де 2010 жылдың 23 сәуірдегі Шолаққайынды ауылының Мир көшесінің тұрғындарының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1.Шолаққайынды ауылындағы Мир көшесі Байдосов Тоқтарқұл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 Тереңөзек ауылдық округі әкімінің бас маманы Алпысбай Дорменовке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Әділет органдарына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М.Мусаев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