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c13e" w14:textId="36ac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Гвардейский кентіндегі Центральная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Отар ауылдық округі әкімінің 2010 жылғы 9 желтоқсандағы N 45 Шешімі. Жамбыл облысы Қордай ауданының Әділет басқармасында 2011 жылғы 14 қаңтарында 6-5-119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әкімшілік-аумақтық құрылысы туралы»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 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2010 жылғы 28 сәуірдегі Гвардейский кентіндегі Центральная көшесінің түрғындарының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ШЕШТІМ: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Гвардейский кентіндегі Центральная көшесінің атауы Бауыржан Момышұлы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Отар ауылдық округінің әкімі               О. Баймұхамбетов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