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d7af" w14:textId="ac4d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Жамбыл аудандық мәслихатының 2009 жылғы 24 желтоқсандағы № 26-3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2010 жылғы 20 сәуірдегі N 29-5 Шешімі. Жамбыл облысы Жамбыл ауданының Әділет басқармасында 2010 жылғы 23 сәуірде 111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r>
        <w:rPr>
          <w:rFonts w:ascii="Times New Roman"/>
          <w:b w:val="false"/>
          <w:i w:val="false"/>
          <w:color w:val="000000"/>
          <w:sz w:val="28"/>
        </w:rPr>
        <w:t>)</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109-бабына сәйкес және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өзгерістер мен толықтырулар енгізу туралы» Жамбыл облыстық мәслихатының 2010 жылғы 7 сәуірдегі </w:t>
      </w:r>
      <w:r>
        <w:rPr>
          <w:rFonts w:ascii="Times New Roman"/>
          <w:b w:val="false"/>
          <w:i w:val="false"/>
          <w:color w:val="000000"/>
          <w:sz w:val="28"/>
        </w:rPr>
        <w:t>№ 23-6</w:t>
      </w:r>
      <w:r>
        <w:rPr>
          <w:rFonts w:ascii="Times New Roman"/>
          <w:b w:val="false"/>
          <w:i w:val="false"/>
          <w:color w:val="000000"/>
          <w:sz w:val="28"/>
        </w:rPr>
        <w:t xml:space="preserve"> шешімі (Нормативтік құқықтық кесімдерді мемлекеттік тіркеу тізілімінде № 1740 болып тіркелген) негізінде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Жамбыл аудандық мәслихатының 2009 жылғы 24 желтоқсандағы </w:t>
      </w:r>
      <w:r>
        <w:rPr>
          <w:rFonts w:ascii="Times New Roman"/>
          <w:b w:val="false"/>
          <w:i w:val="false"/>
          <w:color w:val="000000"/>
          <w:sz w:val="28"/>
        </w:rPr>
        <w:t>№ 26-3</w:t>
      </w:r>
      <w:r>
        <w:rPr>
          <w:rFonts w:ascii="Times New Roman"/>
          <w:b w:val="false"/>
          <w:i w:val="false"/>
          <w:color w:val="000000"/>
          <w:sz w:val="28"/>
        </w:rPr>
        <w:t xml:space="preserve"> шешіміне (Нормативтік құқықтық актілерді тіркеу тізіліміндегі № 6-3-105 болып тіркелген, 2010 жылғы 16 қаңтардағы № 4-5 «Шұғыла-Радуга»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«3526213» сандары «3571189» сандарымен ауыстырылсын;</w:t>
      </w:r>
      <w:r>
        <w:br/>
      </w:r>
      <w:r>
        <w:rPr>
          <w:rFonts w:ascii="Times New Roman"/>
          <w:b w:val="false"/>
          <w:i w:val="false"/>
          <w:color w:val="000000"/>
          <w:sz w:val="28"/>
        </w:rPr>
        <w:t>
      «3019621» сандары «3064597»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«3679957» сандары «3724933» сандарымен ауыстырылсын;</w:t>
      </w:r>
      <w:r>
        <w:br/>
      </w:r>
      <w:r>
        <w:rPr>
          <w:rFonts w:ascii="Times New Roman"/>
          <w:b w:val="false"/>
          <w:i w:val="false"/>
          <w:color w:val="000000"/>
          <w:sz w:val="28"/>
        </w:rPr>
        <w:t>
      5) тармақшадағы «-8945» сандары «-33155»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бірінші абзацта «8945» сандары «33155» сандарымен ауыстырылсын;</w:t>
      </w:r>
      <w:r>
        <w:br/>
      </w:r>
      <w:r>
        <w:rPr>
          <w:rFonts w:ascii="Times New Roman"/>
          <w:b w:val="false"/>
          <w:i w:val="false"/>
          <w:color w:val="000000"/>
          <w:sz w:val="28"/>
        </w:rPr>
        <w:t>
      үшінші абзацта «0» саны «24210» сандарымен ауыстырылсын;</w:t>
      </w:r>
      <w:r>
        <w:br/>
      </w:r>
      <w:r>
        <w:rPr>
          <w:rFonts w:ascii="Times New Roman"/>
          <w:b w:val="false"/>
          <w:i w:val="false"/>
          <w:color w:val="000000"/>
          <w:sz w:val="28"/>
        </w:rPr>
        <w:t>
</w:t>
      </w:r>
      <w:r>
        <w:rPr>
          <w:rFonts w:ascii="Times New Roman"/>
          <w:b w:val="false"/>
          <w:i w:val="false"/>
          <w:color w:val="000000"/>
          <w:sz w:val="28"/>
        </w:rPr>
        <w:t>
      4 тармақта:</w:t>
      </w:r>
      <w:r>
        <w:br/>
      </w:r>
      <w:r>
        <w:rPr>
          <w:rFonts w:ascii="Times New Roman"/>
          <w:b w:val="false"/>
          <w:i w:val="false"/>
          <w:color w:val="000000"/>
          <w:sz w:val="28"/>
        </w:rPr>
        <w:t>
      «142339» сандары «144303» сандарымен ауыстырылсын;</w:t>
      </w:r>
      <w:r>
        <w:br/>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республикалық бюджет есебінен берілетін ағымдағы нысаналы трансферт - 42057 мың теңге.»;</w:t>
      </w:r>
      <w:r>
        <w:br/>
      </w:r>
      <w:r>
        <w:rPr>
          <w:rFonts w:ascii="Times New Roman"/>
          <w:b w:val="false"/>
          <w:i w:val="false"/>
          <w:color w:val="000000"/>
          <w:sz w:val="28"/>
        </w:rPr>
        <w:t>
</w:t>
      </w:r>
      <w:r>
        <w:rPr>
          <w:rFonts w:ascii="Times New Roman"/>
          <w:b w:val="false"/>
          <w:i w:val="false"/>
          <w:color w:val="000000"/>
          <w:sz w:val="28"/>
        </w:rPr>
        <w:t>
      7 тармақта:</w:t>
      </w:r>
      <w:r>
        <w:br/>
      </w:r>
      <w:r>
        <w:rPr>
          <w:rFonts w:ascii="Times New Roman"/>
          <w:b w:val="false"/>
          <w:i w:val="false"/>
          <w:color w:val="000000"/>
          <w:sz w:val="28"/>
        </w:rPr>
        <w:t>
      «11185» сандары «11590» сандарымен ауыстырылсын;</w:t>
      </w:r>
      <w:r>
        <w:br/>
      </w:r>
      <w:r>
        <w:rPr>
          <w:rFonts w:ascii="Times New Roman"/>
          <w:b w:val="false"/>
          <w:i w:val="false"/>
          <w:color w:val="000000"/>
          <w:sz w:val="28"/>
        </w:rPr>
        <w:t>
</w:t>
      </w:r>
      <w:r>
        <w:rPr>
          <w:rFonts w:ascii="Times New Roman"/>
          <w:b w:val="false"/>
          <w:i w:val="false"/>
          <w:color w:val="000000"/>
          <w:sz w:val="28"/>
        </w:rPr>
        <w:t>
      8 тармақта:</w:t>
      </w:r>
      <w:r>
        <w:br/>
      </w:r>
      <w:r>
        <w:rPr>
          <w:rFonts w:ascii="Times New Roman"/>
          <w:b w:val="false"/>
          <w:i w:val="false"/>
          <w:color w:val="000000"/>
          <w:sz w:val="28"/>
        </w:rPr>
        <w:t>
      «16430» сандары «16980» сандарымен ауыстырылсын;</w:t>
      </w:r>
      <w:r>
        <w:br/>
      </w:r>
      <w:r>
        <w:rPr>
          <w:rFonts w:ascii="Times New Roman"/>
          <w:b w:val="false"/>
          <w:i w:val="false"/>
          <w:color w:val="000000"/>
          <w:sz w:val="28"/>
        </w:rPr>
        <w:t>
</w:t>
      </w:r>
      <w:r>
        <w:rPr>
          <w:rFonts w:ascii="Times New Roman"/>
          <w:b w:val="false"/>
          <w:i w:val="false"/>
          <w:color w:val="000000"/>
          <w:sz w:val="28"/>
        </w:rPr>
        <w:t>
      16 тармақта:</w:t>
      </w:r>
      <w:r>
        <w:br/>
      </w:r>
      <w:r>
        <w:rPr>
          <w:rFonts w:ascii="Times New Roman"/>
          <w:b w:val="false"/>
          <w:i w:val="false"/>
          <w:color w:val="000000"/>
          <w:sz w:val="28"/>
        </w:rPr>
        <w:t>
      «106596» сандары «27843»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шешімінің 1 және 2-қосымшалары осы шешімінің 1 және 2-қосымшаларына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Жамбыл аудандық мәслихаты                  Жамбыл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Ә.Несіпбеков                               Ә.Мәнтеев</w:t>
      </w:r>
    </w:p>
    <w:bookmarkStart w:name="z10"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20 сәуірдегі</w:t>
      </w:r>
      <w:r>
        <w:br/>
      </w:r>
      <w:r>
        <w:rPr>
          <w:rFonts w:ascii="Times New Roman"/>
          <w:b w:val="false"/>
          <w:i w:val="false"/>
          <w:color w:val="000000"/>
          <w:sz w:val="28"/>
        </w:rPr>
        <w:t>
№ 29-5 шешіміне № 1-қосымша</w:t>
      </w:r>
    </w:p>
    <w:bookmarkEnd w:id="1"/>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26-3 шешіміне № 1-қосымша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521"/>
        <w:gridCol w:w="521"/>
        <w:gridCol w:w="10822"/>
        <w:gridCol w:w="162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3571189</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487557</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59502</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59502</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37005</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37005</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369925</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14665</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3064597</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3064597</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3064597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769"/>
        <w:gridCol w:w="686"/>
        <w:gridCol w:w="10297"/>
        <w:gridCol w:w="161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3724933</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238025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52984</w:t>
            </w:r>
          </w:p>
        </w:tc>
      </w:tr>
      <w:tr>
        <w:trPr>
          <w:trHeight w:val="4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148426</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2517337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2082863</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2052915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91252</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262039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236892</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90101</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15692</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17803</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51011</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50808</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142935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51172</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51172</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257818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152982</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152982</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63332</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63332</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27843</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651"/>
        <w:gridCol w:w="396"/>
        <w:gridCol w:w="10808"/>
        <w:gridCol w:w="162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-120005</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120005</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120005</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33155</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 қозғалысы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24210</w:t>
            </w:r>
          </w:p>
        </w:tc>
      </w:tr>
    </w:tbl>
    <w:bookmarkStart w:name="z11" w:id="2"/>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20 сәуірдегі</w:t>
      </w:r>
      <w:r>
        <w:br/>
      </w:r>
      <w:r>
        <w:rPr>
          <w:rFonts w:ascii="Times New Roman"/>
          <w:b w:val="false"/>
          <w:i w:val="false"/>
          <w:color w:val="000000"/>
          <w:sz w:val="28"/>
        </w:rPr>
        <w:t>
№ 29-5 шешіміне № 2-қосымша</w:t>
      </w:r>
    </w:p>
    <w:bookmarkEnd w:id="2"/>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26-3 шешіміне № 6-қосымша</w:t>
      </w:r>
    </w:p>
    <w:p>
      <w:pPr>
        <w:spacing w:after="0"/>
        <w:ind w:left="0"/>
        <w:jc w:val="left"/>
      </w:pPr>
      <w:r>
        <w:rPr>
          <w:rFonts w:ascii="Times New Roman"/>
          <w:b/>
          <w:i w:val="false"/>
          <w:color w:val="000000"/>
        </w:rPr>
        <w:t xml:space="preserve"> 2010 жылға арналған ауылдық (селолық) округердің бюджеттік бағдарламалары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4910"/>
        <w:gridCol w:w="2358"/>
        <w:gridCol w:w="2185"/>
        <w:gridCol w:w="1909"/>
        <w:gridCol w:w="1974"/>
      </w:tblGrid>
      <w:tr>
        <w:trPr>
          <w:trHeight w:val="75"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аппараттарының қызметін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Құмшағал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148426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4911"/>
        <w:gridCol w:w="2335"/>
        <w:gridCol w:w="2207"/>
        <w:gridCol w:w="1888"/>
        <w:gridCol w:w="1995"/>
      </w:tblGrid>
      <w:tr>
        <w:trPr>
          <w:trHeight w:val="75"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ауылдық (селолық) округтерде автомобиль жолдарының жұмыс істеуін қамтамасыз 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023"Мемлекеттік органдарды материалдық техникалық жарақтандыру"</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Құмшағал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