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04f" w14:textId="f55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ауылындағы жаңа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Қостөбе ауылдық округі әкімінің 2010 жылғы 13 сәуірдегі N 27 Шешімі. Жамбыл облысы Байзақ ауданының Әділет басқармасында 2010 жылғы 17 мамырда 113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Қостөбе ауылдық округі Талас ауылындағы жаңа көше тұрғындарының пікірін ескере отырып және "Қазақстан Республикасы әкімшілік – аумақтық құрылыс туралы" Қазақстан Республикасының 1993 жылғы 8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Қостөбе ауылдық округі Талас ауылындағы жаңа көшеге Сұлтан Тұрсынбаевтың есімі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қадағалау ауылдық округі Әкімі аппаратының бас маманы Н. Қожабергеновке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Қостөбе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К.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