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93e" w14:textId="fe95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Дихан ауылындағы Киров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2010 жылғы 15 мамырдағы N 35 Шешімі. Жамбыл облысы Байзақ ауданының Әділет басқармасында 2010 жылғы 11 маусымда 118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Дихан ауылындағы Киров көшесінің аты соғыс және еңбек ардагері Зарифулла Байдібеков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 аппаратының іс-жүргізуші бас маманы А.Оспаналиевке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Б. Алсейтов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