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879f" w14:textId="dd18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көшесіне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23 желтоқсандағы N 36-17 Шешімі және Тараз қаласының әкімдігінің 2010 жылғы 23 желтоқсандағы N 1089 Қаулысы. Тараз қалалық Әділет басқармасында 2011 жылғы 21 қаңтарында 6-1-122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негізінде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Тараз қаласының «Гидрокешен» алқабындағы Оспанәлі Иманалиев көшесінің батыс жағында, параллель орналасқан жалғыз, жаңа көшеге Рахмет Жанғазыұлы Жолаев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       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Б.Орынбеков                                Ө.Байшығашев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Қ.Болысбаев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