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827f" w14:textId="8078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2010 жылғы 23 желтоқсанда N 36-16 шешімі және Тараз қаласының әкімдігінің 2010 жылғы 23 желтоқсанда N 1088 қаулысы. Тараз қалалық Әділет басқармасында 2011 жылғы 25 қаңтарында 6-1-121 нөмірімен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 негізінде Тараз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Жолаев көшесі Дүйсенбек Әбділдаұлы Әбділдаев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Б.Орынбеков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мәслихатының хатшысы Ө.Байшығашев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Қ.Болысбаев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