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d100" w14:textId="89a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паркінің, көшесінің атын өзгерту және көшесіне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2010 жылғы 30 наурыздағы N 297 Қаулысы және Жамбыл облысы Тараз қалалық мәслихатының 2010 жылғы 31 наурыздағы N 27-6 Шешімі. Жамбыл облысы Тараз қаласының Әділет басқармасында 2010 жылғы 23 сәуірінде 101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негізінде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«Жеңіс» паркінің аты Кеңес Одағының Батыры Бауыржан Момышұлы атындағы «Жеңіс» паркі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Шота Руставели көшесі Мұқаш Қойшыбековтің есіміне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«Арай» алқабындағы жаңа көшелердің біріне Шота Руставелидің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Е.Астаев       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Ө.Байшығашев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Ж.Бөлекбаев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