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ad100" w14:textId="89ad1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паркінің, көшесінің атын өзгерту және көшесіне жаңа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 әкімдігінің 2010 жылғы 30 наурыздағы N 297 Қаулысы және Жамбыл облысы Тараз қалалық мәслихатының 2010 жылғы 31 наурыздағы N 27-6 Шешімі. Жамбыл облысы Тараз қаласының Әділет басқармасында 2010 жылғы 23 сәуірінде 101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 негізінде Тараз қаласы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Тараз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«Жеңіс» паркінің аты Кеңес Одағының Батыры Бауыржан Момышұлы атындағы «Жеңіс» паркі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Шота Руставели көшесі Мұқаш Қойшыбековтің есіміне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«Арай» алқабындағы жаңа көшелердің біріне Шота Руставелидің есімі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құқықтық акт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Тараз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Е.Астаев                                   мәслихат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Ө.Байшығашев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Ж.Бөлекбаев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