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59f6b" w14:textId="b359f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Гүлдала ауылдық округіне қарасты жаңа құрылыс жерлерінде жаңадан көше атауларын беру мен елді мекендердегі көше атауларын өзгерту туралы</w:t>
      </w:r>
    </w:p>
    <w:p>
      <w:pPr>
        <w:spacing w:after="0"/>
        <w:ind w:left="0"/>
        <w:jc w:val="both"/>
      </w:pPr>
      <w:r>
        <w:rPr>
          <w:rFonts w:ascii="Times New Roman"/>
          <w:b w:val="false"/>
          <w:i w:val="false"/>
          <w:color w:val="000000"/>
          <w:sz w:val="28"/>
        </w:rPr>
        <w:t>Алматы облысы Талғар ауданы Гүлдала ауылдық округінің әкімінің 2010 жылғы 13 сәуірдегі № 32 шешімі. Алматы облысы Талғар ауданының Әділет басқармасында 2010 жылғы 13 мамырда № 2-18-103 тіркелді</w:t>
      </w:r>
    </w:p>
    <w:p>
      <w:pPr>
        <w:spacing w:after="0"/>
        <w:ind w:left="0"/>
        <w:jc w:val="both"/>
      </w:pPr>
      <w:bookmarkStart w:name="z1" w:id="0"/>
      <w:r>
        <w:rPr>
          <w:rFonts w:ascii="Times New Roman"/>
          <w:b w:val="false"/>
          <w:i w:val="false"/>
          <w:color w:val="000000"/>
          <w:sz w:val="28"/>
        </w:rPr>
        <w:t xml:space="preserve">
      Гүлдала ауылдық округінің 25 қараша 2009 жылы өткен тұрғындар жиналысының шешімін ескере отырып Қазақстан Республикасының «Қазақстан Республикасының әкiмшiлiк-аумақтық құрылысы туралы» Заңының </w:t>
      </w:r>
      <w:r>
        <w:rPr>
          <w:rFonts w:ascii="Times New Roman"/>
          <w:b w:val="false"/>
          <w:i w:val="false"/>
          <w:color w:val="000000"/>
          <w:sz w:val="28"/>
        </w:rPr>
        <w:t>14 бабының</w:t>
      </w:r>
      <w:r>
        <w:rPr>
          <w:rFonts w:ascii="Times New Roman"/>
          <w:b w:val="false"/>
          <w:i w:val="false"/>
          <w:color w:val="000000"/>
          <w:sz w:val="28"/>
        </w:rPr>
        <w:t xml:space="preserve"> 4 тармағы және Қазақстан Республикасының «Жергілікті мемлекеттік басқару және өзін- өзі басқару туралы» Заңының </w:t>
      </w:r>
      <w:r>
        <w:rPr>
          <w:rFonts w:ascii="Times New Roman"/>
          <w:b w:val="false"/>
          <w:i w:val="false"/>
          <w:color w:val="000000"/>
          <w:sz w:val="28"/>
        </w:rPr>
        <w:t>35 бабының</w:t>
      </w:r>
      <w:r>
        <w:rPr>
          <w:rFonts w:ascii="Times New Roman"/>
          <w:b w:val="false"/>
          <w:i w:val="false"/>
          <w:color w:val="000000"/>
          <w:sz w:val="28"/>
        </w:rPr>
        <w:t xml:space="preserve"> 1 тармағының 13 тармақшасы, </w:t>
      </w:r>
      <w:r>
        <w:rPr>
          <w:rFonts w:ascii="Times New Roman"/>
          <w:b w:val="false"/>
          <w:i w:val="false"/>
          <w:color w:val="000000"/>
          <w:sz w:val="28"/>
        </w:rPr>
        <w:t>37 бабының</w:t>
      </w:r>
      <w:r>
        <w:rPr>
          <w:rFonts w:ascii="Times New Roman"/>
          <w:b w:val="false"/>
          <w:i w:val="false"/>
          <w:color w:val="000000"/>
          <w:sz w:val="28"/>
        </w:rPr>
        <w:t xml:space="preserve"> 3 тармағын басшылыққа ала отырып ауылдық округ әкімі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Гүлдала ауылдық округіне қарасты Гүлдала, Әлмерек, Колхозшы, Кіші Байсерке ауылдарының жанындағы бөлінген жаңа құрылыс жерлерінің көшелеріне жаңадан еліміздің экономикалық дамуына айтарлықтай үлес қосқан, ұлттық тарихымыз бен мәдениетімізге еңбек сіңірген азаматтардың аттары төмендегідей берілсін:</w:t>
      </w:r>
      <w:r>
        <w:br/>
      </w:r>
      <w:r>
        <w:rPr>
          <w:rFonts w:ascii="Times New Roman"/>
          <w:b w:val="false"/>
          <w:i w:val="false"/>
          <w:color w:val="000000"/>
          <w:sz w:val="28"/>
        </w:rPr>
        <w:t>
</w:t>
      </w:r>
      <w:r>
        <w:rPr>
          <w:rFonts w:ascii="Times New Roman"/>
          <w:b w:val="false"/>
          <w:i w:val="false"/>
          <w:color w:val="000000"/>
          <w:sz w:val="28"/>
        </w:rPr>
        <w:t>
      1) Әлмерек ауылындағы жаңа құрылыс жерлеріндегі төменгі жаңа көшелерге:</w:t>
      </w:r>
      <w:r>
        <w:br/>
      </w:r>
      <w:r>
        <w:rPr>
          <w:rFonts w:ascii="Times New Roman"/>
          <w:b w:val="false"/>
          <w:i w:val="false"/>
          <w:color w:val="000000"/>
          <w:sz w:val="28"/>
        </w:rPr>
        <w:t>
      1-ші көшеге – «Қарасай батыр» көшесі;</w:t>
      </w:r>
      <w:r>
        <w:br/>
      </w:r>
      <w:r>
        <w:rPr>
          <w:rFonts w:ascii="Times New Roman"/>
          <w:b w:val="false"/>
          <w:i w:val="false"/>
          <w:color w:val="000000"/>
          <w:sz w:val="28"/>
        </w:rPr>
        <w:t>
      2-ші көшеге – «Жароков» көшесі;</w:t>
      </w:r>
      <w:r>
        <w:br/>
      </w:r>
      <w:r>
        <w:rPr>
          <w:rFonts w:ascii="Times New Roman"/>
          <w:b w:val="false"/>
          <w:i w:val="false"/>
          <w:color w:val="000000"/>
          <w:sz w:val="28"/>
        </w:rPr>
        <w:t>
      3-ші көшеге – «Шәкәрім» көшесі;</w:t>
      </w:r>
      <w:r>
        <w:br/>
      </w:r>
      <w:r>
        <w:rPr>
          <w:rFonts w:ascii="Times New Roman"/>
          <w:b w:val="false"/>
          <w:i w:val="false"/>
          <w:color w:val="000000"/>
          <w:sz w:val="28"/>
        </w:rPr>
        <w:t>
      4-ші көшеге – «Қаныш Сәтпаев» көшесі;</w:t>
      </w:r>
      <w:r>
        <w:br/>
      </w:r>
      <w:r>
        <w:rPr>
          <w:rFonts w:ascii="Times New Roman"/>
          <w:b w:val="false"/>
          <w:i w:val="false"/>
          <w:color w:val="000000"/>
          <w:sz w:val="28"/>
        </w:rPr>
        <w:t>
      5-ші көшеге – «Керей хан» көшесі;</w:t>
      </w:r>
      <w:r>
        <w:br/>
      </w:r>
      <w:r>
        <w:rPr>
          <w:rFonts w:ascii="Times New Roman"/>
          <w:b w:val="false"/>
          <w:i w:val="false"/>
          <w:color w:val="000000"/>
          <w:sz w:val="28"/>
        </w:rPr>
        <w:t>
      6-шы көшеге – «Тәуке хан» көшесі;</w:t>
      </w:r>
      <w:r>
        <w:br/>
      </w:r>
      <w:r>
        <w:rPr>
          <w:rFonts w:ascii="Times New Roman"/>
          <w:b w:val="false"/>
          <w:i w:val="false"/>
          <w:color w:val="000000"/>
          <w:sz w:val="28"/>
        </w:rPr>
        <w:t>
      7-ші көшеге – «Есім хан» көшесі;</w:t>
      </w:r>
      <w:r>
        <w:br/>
      </w:r>
      <w:r>
        <w:rPr>
          <w:rFonts w:ascii="Times New Roman"/>
          <w:b w:val="false"/>
          <w:i w:val="false"/>
          <w:color w:val="000000"/>
          <w:sz w:val="28"/>
        </w:rPr>
        <w:t>
      8-ші көшеге – «Қазанғап» көшесі;</w:t>
      </w:r>
      <w:r>
        <w:br/>
      </w:r>
      <w:r>
        <w:rPr>
          <w:rFonts w:ascii="Times New Roman"/>
          <w:b w:val="false"/>
          <w:i w:val="false"/>
          <w:color w:val="000000"/>
          <w:sz w:val="28"/>
        </w:rPr>
        <w:t>
      9-шы көшеге – «Қасым хан» көшесі;</w:t>
      </w:r>
      <w:r>
        <w:br/>
      </w:r>
      <w:r>
        <w:rPr>
          <w:rFonts w:ascii="Times New Roman"/>
          <w:b w:val="false"/>
          <w:i w:val="false"/>
          <w:color w:val="000000"/>
          <w:sz w:val="28"/>
        </w:rPr>
        <w:t>
      10-шы көшеге – «Астана» көшесі.</w:t>
      </w:r>
      <w:r>
        <w:br/>
      </w:r>
      <w:r>
        <w:rPr>
          <w:rFonts w:ascii="Times New Roman"/>
          <w:b w:val="false"/>
          <w:i w:val="false"/>
          <w:color w:val="000000"/>
          <w:sz w:val="28"/>
        </w:rPr>
        <w:t>
</w:t>
      </w:r>
      <w:r>
        <w:rPr>
          <w:rFonts w:ascii="Times New Roman"/>
          <w:b w:val="false"/>
          <w:i w:val="false"/>
          <w:color w:val="000000"/>
          <w:sz w:val="28"/>
        </w:rPr>
        <w:t>
      2) Колхозшы ауылының жаңа құрылыс жерлеріндегі төменгі жаңа көшелерге:</w:t>
      </w:r>
      <w:r>
        <w:br/>
      </w:r>
      <w:r>
        <w:rPr>
          <w:rFonts w:ascii="Times New Roman"/>
          <w:b w:val="false"/>
          <w:i w:val="false"/>
          <w:color w:val="000000"/>
          <w:sz w:val="28"/>
        </w:rPr>
        <w:t>
      1-ші көшеге – «Ахмет Байтұрсынов» көшесі;</w:t>
      </w:r>
      <w:r>
        <w:br/>
      </w:r>
      <w:r>
        <w:rPr>
          <w:rFonts w:ascii="Times New Roman"/>
          <w:b w:val="false"/>
          <w:i w:val="false"/>
          <w:color w:val="000000"/>
          <w:sz w:val="28"/>
        </w:rPr>
        <w:t>
      2-ші көшеге – «Құрманғазы» көшесі;</w:t>
      </w:r>
      <w:r>
        <w:br/>
      </w:r>
      <w:r>
        <w:rPr>
          <w:rFonts w:ascii="Times New Roman"/>
          <w:b w:val="false"/>
          <w:i w:val="false"/>
          <w:color w:val="000000"/>
          <w:sz w:val="28"/>
        </w:rPr>
        <w:t>
      3-ші көшеге – «Абай» көшесі;</w:t>
      </w:r>
      <w:r>
        <w:br/>
      </w:r>
      <w:r>
        <w:rPr>
          <w:rFonts w:ascii="Times New Roman"/>
          <w:b w:val="false"/>
          <w:i w:val="false"/>
          <w:color w:val="000000"/>
          <w:sz w:val="28"/>
        </w:rPr>
        <w:t>
      4-ші көшеге – «Абылай хан» көшесі.</w:t>
      </w:r>
      <w:r>
        <w:br/>
      </w:r>
      <w:r>
        <w:rPr>
          <w:rFonts w:ascii="Times New Roman"/>
          <w:b w:val="false"/>
          <w:i w:val="false"/>
          <w:color w:val="000000"/>
          <w:sz w:val="28"/>
        </w:rPr>
        <w:t>
</w:t>
      </w:r>
      <w:r>
        <w:rPr>
          <w:rFonts w:ascii="Times New Roman"/>
          <w:b w:val="false"/>
          <w:i w:val="false"/>
          <w:color w:val="000000"/>
          <w:sz w:val="28"/>
        </w:rPr>
        <w:t>
      3) Кіші Байсерке ауылының жаңа құрылыс жерлеріндегі төменгі жаңа көшелерге:</w:t>
      </w:r>
      <w:r>
        <w:br/>
      </w:r>
      <w:r>
        <w:rPr>
          <w:rFonts w:ascii="Times New Roman"/>
          <w:b w:val="false"/>
          <w:i w:val="false"/>
          <w:color w:val="000000"/>
          <w:sz w:val="28"/>
        </w:rPr>
        <w:t>
      1-ші көшеге – «Дінмұхамед Қонаев» көшесі;</w:t>
      </w:r>
      <w:r>
        <w:br/>
      </w:r>
      <w:r>
        <w:rPr>
          <w:rFonts w:ascii="Times New Roman"/>
          <w:b w:val="false"/>
          <w:i w:val="false"/>
          <w:color w:val="000000"/>
          <w:sz w:val="28"/>
        </w:rPr>
        <w:t>
      2-ші көшеге – «Абай» көшесі;</w:t>
      </w:r>
      <w:r>
        <w:br/>
      </w:r>
      <w:r>
        <w:rPr>
          <w:rFonts w:ascii="Times New Roman"/>
          <w:b w:val="false"/>
          <w:i w:val="false"/>
          <w:color w:val="000000"/>
          <w:sz w:val="28"/>
        </w:rPr>
        <w:t>
      3-ші көшеге – «Толе би» көшесі.</w:t>
      </w:r>
      <w:r>
        <w:br/>
      </w:r>
      <w:r>
        <w:rPr>
          <w:rFonts w:ascii="Times New Roman"/>
          <w:b w:val="false"/>
          <w:i w:val="false"/>
          <w:color w:val="000000"/>
          <w:sz w:val="28"/>
        </w:rPr>
        <w:t>
</w:t>
      </w:r>
      <w:r>
        <w:rPr>
          <w:rFonts w:ascii="Times New Roman"/>
          <w:b w:val="false"/>
          <w:i w:val="false"/>
          <w:color w:val="000000"/>
          <w:sz w:val="28"/>
        </w:rPr>
        <w:t>
      2. Гүлдала ауылының бұрынғы көшелерінің қазіргі атауы өзгертіліп төмендегідей жаңадан атау берілсін:</w:t>
      </w:r>
      <w:r>
        <w:br/>
      </w:r>
      <w:r>
        <w:rPr>
          <w:rFonts w:ascii="Times New Roman"/>
          <w:b w:val="false"/>
          <w:i w:val="false"/>
          <w:color w:val="000000"/>
          <w:sz w:val="28"/>
        </w:rPr>
        <w:t>
</w:t>
      </w:r>
      <w:r>
        <w:rPr>
          <w:rFonts w:ascii="Times New Roman"/>
          <w:b w:val="false"/>
          <w:i w:val="false"/>
          <w:color w:val="000000"/>
          <w:sz w:val="28"/>
        </w:rPr>
        <w:t>
      1) Гүлдала ауылы:</w:t>
      </w:r>
      <w:r>
        <w:br/>
      </w:r>
      <w:r>
        <w:rPr>
          <w:rFonts w:ascii="Times New Roman"/>
          <w:b w:val="false"/>
          <w:i w:val="false"/>
          <w:color w:val="000000"/>
          <w:sz w:val="28"/>
        </w:rPr>
        <w:t>
      «Терешкова» көшесі «Ахмет Байтұрсынов» көшесі деп;</w:t>
      </w:r>
      <w:r>
        <w:br/>
      </w:r>
      <w:r>
        <w:rPr>
          <w:rFonts w:ascii="Times New Roman"/>
          <w:b w:val="false"/>
          <w:i w:val="false"/>
          <w:color w:val="000000"/>
          <w:sz w:val="28"/>
        </w:rPr>
        <w:t>
      «Папанин» көшесі «Наурызбай батры» көшесі деп;</w:t>
      </w:r>
      <w:r>
        <w:br/>
      </w:r>
      <w:r>
        <w:rPr>
          <w:rFonts w:ascii="Times New Roman"/>
          <w:b w:val="false"/>
          <w:i w:val="false"/>
          <w:color w:val="000000"/>
          <w:sz w:val="28"/>
        </w:rPr>
        <w:t>
      «Ломоносов» көшесі «Қожа Ахмет Яссауи» көшесі деп;</w:t>
      </w:r>
      <w:r>
        <w:br/>
      </w:r>
      <w:r>
        <w:rPr>
          <w:rFonts w:ascii="Times New Roman"/>
          <w:b w:val="false"/>
          <w:i w:val="false"/>
          <w:color w:val="000000"/>
          <w:sz w:val="28"/>
        </w:rPr>
        <w:t>
      «Молодежная» көшесі «Құрманғазы» көшесі деп;</w:t>
      </w:r>
      <w:r>
        <w:br/>
      </w:r>
      <w:r>
        <w:rPr>
          <w:rFonts w:ascii="Times New Roman"/>
          <w:b w:val="false"/>
          <w:i w:val="false"/>
          <w:color w:val="000000"/>
          <w:sz w:val="28"/>
        </w:rPr>
        <w:t>
      «Гоголь» көшесі «Сүйінбай» көшесі деп;</w:t>
      </w:r>
      <w:r>
        <w:br/>
      </w:r>
      <w:r>
        <w:rPr>
          <w:rFonts w:ascii="Times New Roman"/>
          <w:b w:val="false"/>
          <w:i w:val="false"/>
          <w:color w:val="000000"/>
          <w:sz w:val="28"/>
        </w:rPr>
        <w:t>
      «Пушкин» көшесі «Мұқағали Мақатаев» көшесі деп;</w:t>
      </w:r>
      <w:r>
        <w:br/>
      </w:r>
      <w:r>
        <w:rPr>
          <w:rFonts w:ascii="Times New Roman"/>
          <w:b w:val="false"/>
          <w:i w:val="false"/>
          <w:color w:val="000000"/>
          <w:sz w:val="28"/>
        </w:rPr>
        <w:t>
      «Уәлиханов» көшесі «Ықылас» көшесі деп;</w:t>
      </w:r>
      <w:r>
        <w:br/>
      </w:r>
      <w:r>
        <w:rPr>
          <w:rFonts w:ascii="Times New Roman"/>
          <w:b w:val="false"/>
          <w:i w:val="false"/>
          <w:color w:val="000000"/>
          <w:sz w:val="28"/>
        </w:rPr>
        <w:t>
      «Уәлиханов» көшесі «Иса Байзақов» көшесі деп;</w:t>
      </w:r>
      <w:r>
        <w:br/>
      </w:r>
      <w:r>
        <w:rPr>
          <w:rFonts w:ascii="Times New Roman"/>
          <w:b w:val="false"/>
          <w:i w:val="false"/>
          <w:color w:val="000000"/>
          <w:sz w:val="28"/>
        </w:rPr>
        <w:t>
      «Уәлиханов» көшесі «Бейбарыс Сұлтан» көшесі деп;</w:t>
      </w:r>
      <w:r>
        <w:br/>
      </w:r>
      <w:r>
        <w:rPr>
          <w:rFonts w:ascii="Times New Roman"/>
          <w:b w:val="false"/>
          <w:i w:val="false"/>
          <w:color w:val="000000"/>
          <w:sz w:val="28"/>
        </w:rPr>
        <w:t>
      «Уәлиханов» көшесі «Ақын Сара» көшесі деп;</w:t>
      </w:r>
      <w:r>
        <w:br/>
      </w:r>
      <w:r>
        <w:rPr>
          <w:rFonts w:ascii="Times New Roman"/>
          <w:b w:val="false"/>
          <w:i w:val="false"/>
          <w:color w:val="000000"/>
          <w:sz w:val="28"/>
        </w:rPr>
        <w:t>
      «Уәлиханов» көшесі « Жароков» көшесі деп;</w:t>
      </w:r>
      <w:r>
        <w:br/>
      </w:r>
      <w:r>
        <w:rPr>
          <w:rFonts w:ascii="Times New Roman"/>
          <w:b w:val="false"/>
          <w:i w:val="false"/>
          <w:color w:val="000000"/>
          <w:sz w:val="28"/>
        </w:rPr>
        <w:t>
      «Уәлиханов» көшесі «Қасым хан» көшесі деп;</w:t>
      </w:r>
      <w:r>
        <w:br/>
      </w:r>
      <w:r>
        <w:rPr>
          <w:rFonts w:ascii="Times New Roman"/>
          <w:b w:val="false"/>
          <w:i w:val="false"/>
          <w:color w:val="000000"/>
          <w:sz w:val="28"/>
        </w:rPr>
        <w:t>
      «Әйтеке би» көшесі «Райымбек батыр» көшесі деп;</w:t>
      </w:r>
      <w:r>
        <w:br/>
      </w:r>
      <w:r>
        <w:rPr>
          <w:rFonts w:ascii="Times New Roman"/>
          <w:b w:val="false"/>
          <w:i w:val="false"/>
          <w:color w:val="000000"/>
          <w:sz w:val="28"/>
        </w:rPr>
        <w:t>
      «Әйтеке би» көшесі «Қобыланды батыр» көшесі деп.</w:t>
      </w:r>
      <w:r>
        <w:br/>
      </w:r>
      <w:r>
        <w:rPr>
          <w:rFonts w:ascii="Times New Roman"/>
          <w:b w:val="false"/>
          <w:i w:val="false"/>
          <w:color w:val="000000"/>
          <w:sz w:val="28"/>
        </w:rPr>
        <w:t>
</w:t>
      </w:r>
      <w:r>
        <w:rPr>
          <w:rFonts w:ascii="Times New Roman"/>
          <w:b w:val="false"/>
          <w:i w:val="false"/>
          <w:color w:val="000000"/>
          <w:sz w:val="28"/>
        </w:rPr>
        <w:t>
      2) Әлмерек ауылындағы:</w:t>
      </w:r>
      <w:r>
        <w:br/>
      </w:r>
      <w:r>
        <w:rPr>
          <w:rFonts w:ascii="Times New Roman"/>
          <w:b w:val="false"/>
          <w:i w:val="false"/>
          <w:color w:val="000000"/>
          <w:sz w:val="28"/>
        </w:rPr>
        <w:t>
      «Мира» көшесі «Бейбітшілік» көшесі деп;</w:t>
      </w:r>
      <w:r>
        <w:br/>
      </w:r>
      <w:r>
        <w:rPr>
          <w:rFonts w:ascii="Times New Roman"/>
          <w:b w:val="false"/>
          <w:i w:val="false"/>
          <w:color w:val="000000"/>
          <w:sz w:val="28"/>
        </w:rPr>
        <w:t>
      «Ленин» көшесі «Наурызбай батыр» көшесі деп;</w:t>
      </w:r>
      <w:r>
        <w:br/>
      </w:r>
      <w:r>
        <w:rPr>
          <w:rFonts w:ascii="Times New Roman"/>
          <w:b w:val="false"/>
          <w:i w:val="false"/>
          <w:color w:val="000000"/>
          <w:sz w:val="28"/>
        </w:rPr>
        <w:t>
      «Титов» көшесі «Райымбек батыр» көшесі деп.</w:t>
      </w:r>
      <w:r>
        <w:br/>
      </w:r>
      <w:r>
        <w:rPr>
          <w:rFonts w:ascii="Times New Roman"/>
          <w:b w:val="false"/>
          <w:i w:val="false"/>
          <w:color w:val="000000"/>
          <w:sz w:val="28"/>
        </w:rPr>
        <w:t>
</w:t>
      </w:r>
      <w:r>
        <w:rPr>
          <w:rFonts w:ascii="Times New Roman"/>
          <w:b w:val="false"/>
          <w:i w:val="false"/>
          <w:color w:val="000000"/>
          <w:sz w:val="28"/>
        </w:rPr>
        <w:t>
      3) Кіші Байсерке ауылындағы:</w:t>
      </w:r>
      <w:r>
        <w:br/>
      </w:r>
      <w:r>
        <w:rPr>
          <w:rFonts w:ascii="Times New Roman"/>
          <w:b w:val="false"/>
          <w:i w:val="false"/>
          <w:color w:val="000000"/>
          <w:sz w:val="28"/>
        </w:rPr>
        <w:t>
      «Молодежная» көшесі «Абылай хан» көшесі деп;</w:t>
      </w:r>
      <w:r>
        <w:br/>
      </w:r>
      <w:r>
        <w:rPr>
          <w:rFonts w:ascii="Times New Roman"/>
          <w:b w:val="false"/>
          <w:i w:val="false"/>
          <w:color w:val="000000"/>
          <w:sz w:val="28"/>
        </w:rPr>
        <w:t>
      «Школьная» көшесі «Жамбыл» көшесі деп.</w:t>
      </w:r>
      <w:r>
        <w:br/>
      </w:r>
      <w:r>
        <w:rPr>
          <w:rFonts w:ascii="Times New Roman"/>
          <w:b w:val="false"/>
          <w:i w:val="false"/>
          <w:color w:val="000000"/>
          <w:sz w:val="28"/>
        </w:rPr>
        <w:t>
</w:t>
      </w:r>
      <w:r>
        <w:rPr>
          <w:rFonts w:ascii="Times New Roman"/>
          <w:b w:val="false"/>
          <w:i w:val="false"/>
          <w:color w:val="000000"/>
          <w:sz w:val="28"/>
        </w:rPr>
        <w:t>
      4) Колхозшы ауылындағы:</w:t>
      </w:r>
      <w:r>
        <w:br/>
      </w:r>
      <w:r>
        <w:rPr>
          <w:rFonts w:ascii="Times New Roman"/>
          <w:b w:val="false"/>
          <w:i w:val="false"/>
          <w:color w:val="000000"/>
          <w:sz w:val="28"/>
        </w:rPr>
        <w:t>
      «Калинин» көшесі «Толе би» көшесі деп;</w:t>
      </w:r>
      <w:r>
        <w:br/>
      </w:r>
      <w:r>
        <w:rPr>
          <w:rFonts w:ascii="Times New Roman"/>
          <w:b w:val="false"/>
          <w:i w:val="false"/>
          <w:color w:val="000000"/>
          <w:sz w:val="28"/>
        </w:rPr>
        <w:t>
      «Терешкова» көшесі «Әйтеке би» көшесі деп;</w:t>
      </w:r>
      <w:r>
        <w:br/>
      </w:r>
      <w:r>
        <w:rPr>
          <w:rFonts w:ascii="Times New Roman"/>
          <w:b w:val="false"/>
          <w:i w:val="false"/>
          <w:color w:val="000000"/>
          <w:sz w:val="28"/>
        </w:rPr>
        <w:t>
      «Новосельская» көшесі «Қазыбек би» көшесі деп;</w:t>
      </w:r>
      <w:r>
        <w:br/>
      </w:r>
      <w:r>
        <w:rPr>
          <w:rFonts w:ascii="Times New Roman"/>
          <w:b w:val="false"/>
          <w:i w:val="false"/>
          <w:color w:val="000000"/>
          <w:sz w:val="28"/>
        </w:rPr>
        <w:t>
      «Набережная» көшесі «Жамбыл» көшесі деп;</w:t>
      </w:r>
      <w:r>
        <w:br/>
      </w:r>
      <w:r>
        <w:rPr>
          <w:rFonts w:ascii="Times New Roman"/>
          <w:b w:val="false"/>
          <w:i w:val="false"/>
          <w:color w:val="000000"/>
          <w:sz w:val="28"/>
        </w:rPr>
        <w:t>
      «Полевая» көшесі «Дина Нүрпейісова» көшесі деп;</w:t>
      </w:r>
      <w:r>
        <w:br/>
      </w:r>
      <w:r>
        <w:rPr>
          <w:rFonts w:ascii="Times New Roman"/>
          <w:b w:val="false"/>
          <w:i w:val="false"/>
          <w:color w:val="000000"/>
          <w:sz w:val="28"/>
        </w:rPr>
        <w:t>
      «Солнечная» көшесі «Қарасай батыр» көшесі деп;</w:t>
      </w:r>
      <w:r>
        <w:br/>
      </w:r>
      <w:r>
        <w:rPr>
          <w:rFonts w:ascii="Times New Roman"/>
          <w:b w:val="false"/>
          <w:i w:val="false"/>
          <w:color w:val="000000"/>
          <w:sz w:val="28"/>
        </w:rPr>
        <w:t>
      «Кульджинская» көшесі «Әл -Фараби» көшесі деп;</w:t>
      </w:r>
      <w:r>
        <w:br/>
      </w:r>
      <w:r>
        <w:rPr>
          <w:rFonts w:ascii="Times New Roman"/>
          <w:b w:val="false"/>
          <w:i w:val="false"/>
          <w:color w:val="000000"/>
          <w:sz w:val="28"/>
        </w:rPr>
        <w:t>
      «Заречная» көшесі «Шоқан Уалиханов» көшесі деп;</w:t>
      </w:r>
      <w:r>
        <w:br/>
      </w:r>
      <w:r>
        <w:rPr>
          <w:rFonts w:ascii="Times New Roman"/>
          <w:b w:val="false"/>
          <w:i w:val="false"/>
          <w:color w:val="000000"/>
          <w:sz w:val="28"/>
        </w:rPr>
        <w:t>
      «Центральная» көшесі «Дінмұхамед Қонаев» көшесі деп;</w:t>
      </w:r>
      <w:r>
        <w:br/>
      </w:r>
      <w:r>
        <w:rPr>
          <w:rFonts w:ascii="Times New Roman"/>
          <w:b w:val="false"/>
          <w:i w:val="false"/>
          <w:color w:val="000000"/>
          <w:sz w:val="28"/>
        </w:rPr>
        <w:t>
</w:t>
      </w:r>
      <w:r>
        <w:rPr>
          <w:rFonts w:ascii="Times New Roman"/>
          <w:b w:val="false"/>
          <w:i w:val="false"/>
          <w:color w:val="000000"/>
          <w:sz w:val="28"/>
        </w:rPr>
        <w:t>
      5) Қайрат ауылындағы:</w:t>
      </w:r>
      <w:r>
        <w:br/>
      </w:r>
      <w:r>
        <w:rPr>
          <w:rFonts w:ascii="Times New Roman"/>
          <w:b w:val="false"/>
          <w:i w:val="false"/>
          <w:color w:val="000000"/>
          <w:sz w:val="28"/>
        </w:rPr>
        <w:t>
      «Верненская» көшесі «Шәкен Айманов» көшесі деп;</w:t>
      </w:r>
      <w:r>
        <w:br/>
      </w:r>
      <w:r>
        <w:rPr>
          <w:rFonts w:ascii="Times New Roman"/>
          <w:b w:val="false"/>
          <w:i w:val="false"/>
          <w:color w:val="000000"/>
          <w:sz w:val="28"/>
        </w:rPr>
        <w:t>
      «Центральная» көшесі «Тәттімбет» көшесі деп;</w:t>
      </w:r>
      <w:r>
        <w:br/>
      </w:r>
      <w:r>
        <w:rPr>
          <w:rFonts w:ascii="Times New Roman"/>
          <w:b w:val="false"/>
          <w:i w:val="false"/>
          <w:color w:val="000000"/>
          <w:sz w:val="28"/>
        </w:rPr>
        <w:t>
      «Чайковский» көшесі «Ораз Жандосов» көшесі деп;</w:t>
      </w:r>
      <w:r>
        <w:br/>
      </w:r>
      <w:r>
        <w:rPr>
          <w:rFonts w:ascii="Times New Roman"/>
          <w:b w:val="false"/>
          <w:i w:val="false"/>
          <w:color w:val="000000"/>
          <w:sz w:val="28"/>
        </w:rPr>
        <w:t>
      «Пастера» көшесі «Нұрғиса Тілендиев» көшесі деп ауыстырылсын.</w:t>
      </w:r>
      <w:r>
        <w:br/>
      </w:r>
      <w:r>
        <w:rPr>
          <w:rFonts w:ascii="Times New Roman"/>
          <w:b w:val="false"/>
          <w:i w:val="false"/>
          <w:color w:val="000000"/>
          <w:sz w:val="28"/>
        </w:rPr>
        <w:t>
</w:t>
      </w:r>
      <w:r>
        <w:rPr>
          <w:rFonts w:ascii="Times New Roman"/>
          <w:b w:val="false"/>
          <w:i w:val="false"/>
          <w:color w:val="000000"/>
          <w:sz w:val="28"/>
        </w:rPr>
        <w:t>
      3. Гүлдала ауылындағы</w:t>
      </w:r>
      <w:r>
        <w:br/>
      </w:r>
      <w:r>
        <w:rPr>
          <w:rFonts w:ascii="Times New Roman"/>
          <w:b w:val="false"/>
          <w:i w:val="false"/>
          <w:color w:val="000000"/>
          <w:sz w:val="28"/>
        </w:rPr>
        <w:t>
      «Школьная» көшесі «Кичиков» көшесі деп;</w:t>
      </w:r>
      <w:r>
        <w:br/>
      </w:r>
      <w:r>
        <w:rPr>
          <w:rFonts w:ascii="Times New Roman"/>
          <w:b w:val="false"/>
          <w:i w:val="false"/>
          <w:color w:val="000000"/>
          <w:sz w:val="28"/>
        </w:rPr>
        <w:t>
      «Асфальтная» көшесі «Жібек-жолы» көшесі деп;</w:t>
      </w:r>
      <w:r>
        <w:br/>
      </w:r>
      <w:r>
        <w:rPr>
          <w:rFonts w:ascii="Times New Roman"/>
          <w:b w:val="false"/>
          <w:i w:val="false"/>
          <w:color w:val="000000"/>
          <w:sz w:val="28"/>
        </w:rPr>
        <w:t>
      «Коммунистическая» көшесі «Ілияс Жансүгүров» көшесі деп;</w:t>
      </w:r>
      <w:r>
        <w:br/>
      </w:r>
      <w:r>
        <w:rPr>
          <w:rFonts w:ascii="Times New Roman"/>
          <w:b w:val="false"/>
          <w:i w:val="false"/>
          <w:color w:val="000000"/>
          <w:sz w:val="28"/>
        </w:rPr>
        <w:t>
      «Колхозная» көшесі «Дінмұхамед Қонаев» көшесі деп;</w:t>
      </w:r>
      <w:r>
        <w:br/>
      </w:r>
      <w:r>
        <w:rPr>
          <w:rFonts w:ascii="Times New Roman"/>
          <w:b w:val="false"/>
          <w:i w:val="false"/>
          <w:color w:val="000000"/>
          <w:sz w:val="28"/>
        </w:rPr>
        <w:t>
      «Комсомольская» көшесі «Бейімбет Майлин» көшесі деп аталып жүрген көшелер осы шешіммен заңдастырылсын.</w:t>
      </w:r>
      <w:r>
        <w:br/>
      </w:r>
      <w:r>
        <w:rPr>
          <w:rFonts w:ascii="Times New Roman"/>
          <w:b w:val="false"/>
          <w:i w:val="false"/>
          <w:color w:val="000000"/>
          <w:sz w:val="28"/>
        </w:rPr>
        <w:t>
</w:t>
      </w:r>
      <w:r>
        <w:rPr>
          <w:rFonts w:ascii="Times New Roman"/>
          <w:b w:val="false"/>
          <w:i w:val="false"/>
          <w:color w:val="000000"/>
          <w:sz w:val="28"/>
        </w:rPr>
        <w:t>
      4. Округке қарасты елді мекендердегі жаңа құрылыс жерлеріндегі жаңадан ат берілген көшелерде орналасқан үйлерге жаңа номерлер берілсін.</w:t>
      </w:r>
      <w:r>
        <w:br/>
      </w:r>
      <w:r>
        <w:rPr>
          <w:rFonts w:ascii="Times New Roman"/>
          <w:b w:val="false"/>
          <w:i w:val="false"/>
          <w:color w:val="000000"/>
          <w:sz w:val="28"/>
        </w:rPr>
        <w:t>
</w:t>
      </w:r>
      <w:r>
        <w:rPr>
          <w:rFonts w:ascii="Times New Roman"/>
          <w:b w:val="false"/>
          <w:i w:val="false"/>
          <w:color w:val="000000"/>
          <w:sz w:val="28"/>
        </w:rPr>
        <w:t>
      5. Осы шешім ресми жарияланғаннан кейін он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6.Осы шешімнің орындалуын бақылау ауылдық округ әкімінің бас маманы М.Азилкияшеваға жүктелсін.</w:t>
      </w:r>
    </w:p>
    <w:bookmarkEnd w:id="0"/>
    <w:p>
      <w:pPr>
        <w:spacing w:after="0"/>
        <w:ind w:left="0"/>
        <w:jc w:val="both"/>
      </w:pPr>
      <w:r>
        <w:rPr>
          <w:rFonts w:ascii="Times New Roman"/>
          <w:b w:val="false"/>
          <w:i/>
          <w:color w:val="000000"/>
          <w:sz w:val="28"/>
        </w:rPr>
        <w:t>      Ауылдық округ әкімі                    Е.Махатов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