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f7a9" w14:textId="326f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көшесін Жапар Шаяхметов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Үлкенағаш ауылдық округі әкімінің 2010 жылғы 04 наурыздағы N 14 шешімі. Алматы облысының әділет департаменті Панфилов ауданының әділет басқармасында 2010 жылғы 08 сәуірде N 2-16-107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 "Әкімшілік-аумақтық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14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әкімі жанындағы қоғамдық ономастикалық кеңестің келісіміне сәйкес Үлкенағаш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Әулиеағаш ауылындағы Жетісу көшесінің атауы Жапар Шаяхметов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ауылдық округ әкімі аппаратының бас маманы И. Бүйенбаевқа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А. Нурымов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