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aeb3" w14:textId="b68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Басқұншы ауылындағы Шекара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Басқұншы ауылдық округі әкімінің 2010 жылғы 17 мамырдағы N 99 шешімі. Алматы облысының Әділет департаменті Панфилов ауданының Әділет басқармасында 2010 жылғы 09 маусымда N 2-16-117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 жанындағы қоғамдық ономастикалық кеңестің келісімі негізінде Басқұншы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Басқұншы ауылдық округінің Басқұншы ауылындағы Шекара көшесінің атауы Иманалы Кененбаев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ауылдық округ әкімі аппаратының бас маманы Т. Күрдібаевқа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Жармуханбетов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