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aa8fd" w14:textId="0eaa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Жұмыссыздықтан әлеуметтік қорғаудың қосымша 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ауданы әкімдігінің 2010 жылғы 21 қаңтардағы N 8 қаулысы. Алматы облысының Әділет департаменті Райымбек ауданының әділет басқармасында 2010 жылы 19 ақпанда N 2-15-80 тіркелді. Күші жойылды - Алматы облысы Райымбек ауданы әкімдігінің 2011 жылғы 02 наурыздағы N 60 қаулысымен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ауданы әкімдігінің 2011.03.02 N 60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31-бабының 1-тармағының 13) тармақшасына сәйкес, бастапқы, орта және жоғары кәсіби оқу орындарын бітіруші жұмыссыз азаматтарды жұмысқа орналастыру және олардың тәжірибе жинақтау, білім, әдет-дағдыларын алу мүмкіндіктерін кеңейту мақсатында аудан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«Жастар тәжірибесін» ұйымдастыру және өткізу жөніндегі жұмыссыздықтан әлеуметтік қорғаудың қосымша шараларының Тәртібі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«Жастар тәжірибесін» «Райымбек ауданы жұмыспен қамту және әлеуметтік бағдарламалар бөлімі» мемлекеттік мекемесі (Зыкаев Халық Сансызбайұлы) ұйымдастырсын.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Қуанышев Ерлік Қуанышұлына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А. Айтжанов</w:t>
      </w:r>
    </w:p>
    <w:p>
      <w:pPr>
        <w:spacing w:after="0"/>
        <w:ind w:left="0"/>
        <w:jc w:val="both"/>
      </w:pPr>
      <w:r>
        <w:rPr>
          <w:rFonts w:ascii="Times New Roman"/>
          <w:b w:val="false"/>
          <w:i w:val="false"/>
          <w:color w:val="000000"/>
          <w:sz w:val="28"/>
        </w:rPr>
        <w:t>Аудан әкімдігінің 2010ж. «21» қаңтардағы</w:t>
      </w:r>
      <w:r>
        <w:br/>
      </w:r>
      <w:r>
        <w:rPr>
          <w:rFonts w:ascii="Times New Roman"/>
          <w:b w:val="false"/>
          <w:i w:val="false"/>
          <w:color w:val="000000"/>
          <w:sz w:val="28"/>
        </w:rPr>
        <w:t xml:space="preserve">
«Жұмыссыздықтан әлеуметтік қорғаудың  </w:t>
      </w:r>
      <w:r>
        <w:br/>
      </w:r>
      <w:r>
        <w:rPr>
          <w:rFonts w:ascii="Times New Roman"/>
          <w:b w:val="false"/>
          <w:i w:val="false"/>
          <w:color w:val="000000"/>
          <w:sz w:val="28"/>
        </w:rPr>
        <w:t xml:space="preserve">
қосымша шараларын белгілеу туралы»   </w:t>
      </w:r>
      <w:r>
        <w:br/>
      </w:r>
      <w:r>
        <w:rPr>
          <w:rFonts w:ascii="Times New Roman"/>
          <w:b w:val="false"/>
          <w:i w:val="false"/>
          <w:color w:val="000000"/>
          <w:sz w:val="28"/>
        </w:rPr>
        <w:t xml:space="preserve">
№ 8 қаулысына қосымша        </w:t>
      </w:r>
    </w:p>
    <w:bookmarkStart w:name="z5" w:id="1"/>
    <w:p>
      <w:pPr>
        <w:spacing w:after="0"/>
        <w:ind w:left="0"/>
        <w:jc w:val="left"/>
      </w:pPr>
      <w:r>
        <w:rPr>
          <w:rFonts w:ascii="Times New Roman"/>
          <w:b/>
          <w:i w:val="false"/>
          <w:color w:val="000000"/>
        </w:rPr>
        <w:t xml:space="preserve"> 
Райымбек ауданында жұмыссыздықтан әлеуметтік</w:t>
      </w:r>
      <w:r>
        <w:br/>
      </w:r>
      <w:r>
        <w:rPr>
          <w:rFonts w:ascii="Times New Roman"/>
          <w:b/>
          <w:i w:val="false"/>
          <w:color w:val="000000"/>
        </w:rPr>
        <w:t>
қорғаудың қосымша шараларының</w:t>
      </w:r>
      <w:r>
        <w:br/>
      </w:r>
      <w:r>
        <w:rPr>
          <w:rFonts w:ascii="Times New Roman"/>
          <w:b/>
          <w:i w:val="false"/>
          <w:color w:val="000000"/>
        </w:rPr>
        <w:t>
ТӘРТІБІ</w:t>
      </w:r>
    </w:p>
    <w:bookmarkEnd w:id="1"/>
    <w:p>
      <w:pPr>
        <w:spacing w:after="0"/>
        <w:ind w:left="0"/>
        <w:jc w:val="both"/>
      </w:pPr>
      <w:r>
        <w:rPr>
          <w:rFonts w:ascii="Times New Roman"/>
          <w:b w:val="false"/>
          <w:i w:val="false"/>
          <w:color w:val="000000"/>
          <w:sz w:val="28"/>
        </w:rPr>
        <w:t>      Райымбек ауданында жұмыссыздықтан әлеуметтік қорғаудың қосымша шаралары Қазақстан Республикасының «Халықты жұмыспен қамту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орналастыру және олардың тәжірибе жинақтау, білім, әдет-дағдыларын алу мүмкіндіктерін кеңейту мақсатында әзірленген.</w:t>
      </w:r>
    </w:p>
    <w:bookmarkStart w:name="z6" w:id="2"/>
    <w:p>
      <w:pPr>
        <w:spacing w:after="0"/>
        <w:ind w:left="0"/>
        <w:jc w:val="left"/>
      </w:pPr>
      <w:r>
        <w:rPr>
          <w:rFonts w:ascii="Times New Roman"/>
          <w:b/>
          <w:i w:val="false"/>
          <w:color w:val="000000"/>
        </w:rPr>
        <w:t xml:space="preserve"> 
Жалпы ережелер</w:t>
      </w:r>
    </w:p>
    <w:bookmarkEnd w:id="2"/>
    <w:p>
      <w:pPr>
        <w:spacing w:after="0"/>
        <w:ind w:left="0"/>
        <w:jc w:val="both"/>
      </w:pPr>
      <w:r>
        <w:rPr>
          <w:rFonts w:ascii="Times New Roman"/>
          <w:b w:val="false"/>
          <w:i w:val="false"/>
          <w:color w:val="000000"/>
          <w:sz w:val="28"/>
        </w:rPr>
        <w:t>      1. Осы тәртіпте мынандай негізгі ұғымдар пайдаланылады:</w:t>
      </w:r>
      <w:r>
        <w:br/>
      </w:r>
      <w:r>
        <w:rPr>
          <w:rFonts w:ascii="Times New Roman"/>
          <w:b w:val="false"/>
          <w:i w:val="false"/>
          <w:color w:val="000000"/>
          <w:sz w:val="28"/>
        </w:rPr>
        <w:t>
      а) «Уәкілетті орган» - «Райымбек аудандық жұмыспен қамту және әлеуметтік бағдарламалар бөлімі» мемлекеттік мекемесі болып табылады;</w:t>
      </w:r>
      <w:r>
        <w:br/>
      </w:r>
      <w:r>
        <w:rPr>
          <w:rFonts w:ascii="Times New Roman"/>
          <w:b w:val="false"/>
          <w:i w:val="false"/>
          <w:color w:val="000000"/>
          <w:sz w:val="28"/>
        </w:rPr>
        <w:t>
      б) «Жастар тәжірибесі» - бастапқы, орта және жоғары кәсіби оқу орындарын бітірген 18 бен 29 жас аралығындағы жұмыссыз жастармен жұмыс жүргізуді білдіреді;</w:t>
      </w:r>
      <w:r>
        <w:br/>
      </w:r>
      <w:r>
        <w:rPr>
          <w:rFonts w:ascii="Times New Roman"/>
          <w:b w:val="false"/>
          <w:i w:val="false"/>
          <w:color w:val="000000"/>
          <w:sz w:val="28"/>
        </w:rPr>
        <w:t>
      в) «Жұмыс беруші» – «Жастар тәжірибесін» ұйымдастырып өткізетін кәсіпорындар, мекемелер және ұйымдар болып табылады.</w:t>
      </w:r>
      <w:r>
        <w:br/>
      </w:r>
      <w:r>
        <w:rPr>
          <w:rFonts w:ascii="Times New Roman"/>
          <w:b w:val="false"/>
          <w:i w:val="false"/>
          <w:color w:val="000000"/>
          <w:sz w:val="28"/>
        </w:rPr>
        <w:t>
      2. Жұмыссыздықтан әлеуметтік қорғаудың қосымша шаралары – уәкілетті органның «Жастар тәжірибесін» ұйымдастырып өткізуі болып табылады.</w:t>
      </w:r>
      <w:r>
        <w:br/>
      </w:r>
      <w:r>
        <w:rPr>
          <w:rFonts w:ascii="Times New Roman"/>
          <w:b w:val="false"/>
          <w:i w:val="false"/>
          <w:color w:val="000000"/>
          <w:sz w:val="28"/>
        </w:rPr>
        <w:t xml:space="preserve">
      3. «Жастар тәжірибесі» Райымбек ауданының кәсіпорындарында, мекемелері мен ұйымдарында ұйымдастырылып өткізіледі. </w:t>
      </w:r>
    </w:p>
    <w:bookmarkStart w:name="z7" w:id="3"/>
    <w:p>
      <w:pPr>
        <w:spacing w:after="0"/>
        <w:ind w:left="0"/>
        <w:jc w:val="left"/>
      </w:pPr>
      <w:r>
        <w:rPr>
          <w:rFonts w:ascii="Times New Roman"/>
          <w:b/>
          <w:i w:val="false"/>
          <w:color w:val="000000"/>
        </w:rPr>
        <w:t xml:space="preserve"> 
Жастар тәжірибесін ұйымдастыру</w:t>
      </w:r>
    </w:p>
    <w:bookmarkEnd w:id="3"/>
    <w:p>
      <w:pPr>
        <w:spacing w:after="0"/>
        <w:ind w:left="0"/>
        <w:jc w:val="both"/>
      </w:pPr>
      <w:r>
        <w:rPr>
          <w:rFonts w:ascii="Times New Roman"/>
          <w:b w:val="false"/>
          <w:i w:val="false"/>
          <w:color w:val="000000"/>
          <w:sz w:val="28"/>
        </w:rPr>
        <w:t>      4. Уәкілетті орган қаржылық-экономикалық жағынан тұрақты, болашақта даму, өндірісін кеңейту перспективалары және «Жастар тәжірибесіне» қатысушыларды қабылдау мүмкіндіктері бар кәсіпорындар туралы ақпарат жинап, солармен «Жастар тәжірибесін» өткізу жұмыстарын жүргізеді. Жастар тәжірибесін ұйымдастырудың және өткізудің шарттары туралы бұқаралық ақпарат құралдары арқылы ақпарат таратады. Кәсіпорын, мекемелер мен ұйымдарға «Жастар тәжірибесіне» қатысу жөнінде ұсыныс білдіреді. Ұйымның басшысы ұсыныс жасалған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тәжірибесіне» қатысудан бас тарту болып есептелінеді.</w:t>
      </w:r>
      <w:r>
        <w:br/>
      </w:r>
      <w:r>
        <w:rPr>
          <w:rFonts w:ascii="Times New Roman"/>
          <w:b w:val="false"/>
          <w:i w:val="false"/>
          <w:color w:val="000000"/>
          <w:sz w:val="28"/>
        </w:rPr>
        <w:t>
      5. Уәкілетті орган үш күн ішінде тілек білдірген ұйымдармен жастар тәжірибесін өткізу туралы келісім жасайды.</w:t>
      </w:r>
      <w:r>
        <w:br/>
      </w:r>
      <w:r>
        <w:rPr>
          <w:rFonts w:ascii="Times New Roman"/>
          <w:b w:val="false"/>
          <w:i w:val="false"/>
          <w:color w:val="000000"/>
          <w:sz w:val="28"/>
        </w:rPr>
        <w:t>
      6. Ұйымдар туралы жинақталған ақпараттарды қорытындылау және талдау негізінде Уәкілетті орган «Жастар тәжірибесіне» қатысу үшін жұмыссыз жастарға іріктеу жүргізеді. Үміткерлерді іріктеу кезінде келесі өлшемдер ескеріледі.</w:t>
      </w:r>
      <w:r>
        <w:br/>
      </w:r>
      <w:r>
        <w:rPr>
          <w:rFonts w:ascii="Times New Roman"/>
          <w:b w:val="false"/>
          <w:i w:val="false"/>
          <w:color w:val="000000"/>
          <w:sz w:val="28"/>
        </w:rPr>
        <w:t>
      1) үміткерлер жұмыссыз ретінде Уәкілетті органда тіркелуі;</w:t>
      </w:r>
      <w:r>
        <w:br/>
      </w:r>
      <w:r>
        <w:rPr>
          <w:rFonts w:ascii="Times New Roman"/>
          <w:b w:val="false"/>
          <w:i w:val="false"/>
          <w:color w:val="000000"/>
          <w:sz w:val="28"/>
        </w:rPr>
        <w:t>
      2) үміткерлердің кәсіптік білімі болуы;</w:t>
      </w:r>
      <w:r>
        <w:br/>
      </w:r>
      <w:r>
        <w:rPr>
          <w:rFonts w:ascii="Times New Roman"/>
          <w:b w:val="false"/>
          <w:i w:val="false"/>
          <w:color w:val="000000"/>
          <w:sz w:val="28"/>
        </w:rPr>
        <w:t>
      3) Жастар тәжірибесіне жіберу кезінде уәкілетті органның мәліметі бойынша лайықты жұмыстың болмауы;</w:t>
      </w:r>
      <w:r>
        <w:br/>
      </w:r>
      <w:r>
        <w:rPr>
          <w:rFonts w:ascii="Times New Roman"/>
          <w:b w:val="false"/>
          <w:i w:val="false"/>
          <w:color w:val="000000"/>
          <w:sz w:val="28"/>
        </w:rPr>
        <w:t>
      7. «Жастар тәжірибесіне» бастапқы, орта және жоғары кәсіби оқу орындарын бітірген 18 бен 29 жас аралығындағы жұмыссыз жастар 6 ай мерзімге бір-ақ рет жіберіледі.</w:t>
      </w:r>
      <w:r>
        <w:br/>
      </w:r>
      <w:r>
        <w:rPr>
          <w:rFonts w:ascii="Times New Roman"/>
          <w:b w:val="false"/>
          <w:i w:val="false"/>
          <w:color w:val="000000"/>
          <w:sz w:val="28"/>
        </w:rPr>
        <w:t>
      8. Жұмыссыз азаматтардың Уәкілетті органның шешімі, әрекеті (әрекетсіздігі) бойынша жергілікті атқарушы органдарға, Алматы облысының жұмыспен қамтуды үйлестіру және әлеуметтік бағдарламалар басқармасына немесе сотқа шағымдануға құқылы.</w:t>
      </w:r>
      <w:r>
        <w:br/>
      </w:r>
      <w:r>
        <w:rPr>
          <w:rFonts w:ascii="Times New Roman"/>
          <w:b w:val="false"/>
          <w:i w:val="false"/>
          <w:color w:val="000000"/>
          <w:sz w:val="28"/>
        </w:rPr>
        <w:t>
      9. Жастар тәжірибесін жергілікті атқарушы органдарымен және жастарды жұмысқа орналастыруға мүдделі басқа ұйымдармен бірлесе отырып, уәкілетті орган ұйымдастырады.</w:t>
      </w:r>
      <w:r>
        <w:br/>
      </w:r>
      <w:r>
        <w:rPr>
          <w:rFonts w:ascii="Times New Roman"/>
          <w:b w:val="false"/>
          <w:i w:val="false"/>
          <w:color w:val="000000"/>
          <w:sz w:val="28"/>
        </w:rPr>
        <w:t>
      10. «Жастар тәжірибесін» ұқйымдастыруға келісім берген жұмыс беруші жұмыссыз жастарды қабылдайды және «Жастар тәжірибесіне» қатысушылардың мамандығына (кәсібіне) сәйкес кәсіби білім, әдет-дағдыларын үйретуді қамтамасыз ету туралы міндеттеме алады. Жұмыссыздармен алты айдан аспайтын мерзімге еңбек шартын жасайды және еңбек шартына төленетін еңбек ақының бюджет қаржысы есебінен жүзеге асырылатындығы туралы норма енгізеді. Еңбек шарты Қазақстан Республикасының Еңбек кодексіне сәйкес жасалады, онда жастар тәжірибесіне қатысушы мен жұмыс берушінің негізгі құқықтары мен міндеттері көрсетіледі.</w:t>
      </w:r>
      <w:r>
        <w:br/>
      </w:r>
      <w:r>
        <w:rPr>
          <w:rFonts w:ascii="Times New Roman"/>
          <w:b w:val="false"/>
          <w:i w:val="false"/>
          <w:color w:val="000000"/>
          <w:sz w:val="28"/>
        </w:rPr>
        <w:t>
      11.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12. Жұмыс беруші жұмыссыздарды «Жастар тәжірибесіне» алу туралы шешім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13. Жұмыс беруші, жұмыссызды «Жастар тәжірибесіне» алты айдан аспайтын мерзімге қабылдау туралы бұйрық шығарады, бұйрықта «Жастар тәжірибесіне» қатысушыға білікті маман - тәлімгер бекітеді. Үш күн ішінде бұйрықтың көшірмесін уәкілетті органға өткізеді.</w:t>
      </w:r>
      <w:r>
        <w:br/>
      </w:r>
      <w:r>
        <w:rPr>
          <w:rFonts w:ascii="Times New Roman"/>
          <w:b w:val="false"/>
          <w:i w:val="false"/>
          <w:color w:val="000000"/>
          <w:sz w:val="28"/>
        </w:rPr>
        <w:t>
      14. Жастар тәжірибесіне қатысушыны тәжірибе өткізуге қабылдаған «Жұмыс беруші» әр айдың 25-не дейін «Уәкілетті органға» жұмыс уақытын есепке алу табелін ұсынады.</w:t>
      </w:r>
      <w:r>
        <w:br/>
      </w:r>
      <w:r>
        <w:rPr>
          <w:rFonts w:ascii="Times New Roman"/>
          <w:b w:val="false"/>
          <w:i w:val="false"/>
          <w:color w:val="000000"/>
          <w:sz w:val="28"/>
        </w:rPr>
        <w:t>
      15. Жастар тәжірибесіне қатысушы еңбек заңдылығын бұзған жағдайда жұмыс беруші Қазақстан Республикасының Еңбек Кодексіне сәйкес еңбек шартын бұзуға құқығы бар.</w:t>
      </w:r>
      <w:r>
        <w:br/>
      </w:r>
      <w:r>
        <w:rPr>
          <w:rFonts w:ascii="Times New Roman"/>
          <w:b w:val="false"/>
          <w:i w:val="false"/>
          <w:color w:val="000000"/>
          <w:sz w:val="28"/>
        </w:rPr>
        <w:t>
      16. Жұмыс берушінің бастамасы бойынша жұмыссызбен еңбек шарты бұзылған кезде, ол қабылдаған шешім туралы 3 күн ішінде Уәкілетті органға хабарлайды. Сондай-ақ жұмыссыз азаматта жастар тәжірибесін тоқтату туралы шешім қабылдай алады. Ол бұндай шешім қабылдағаны туралы «Жұмыс берушіге» және «Уәкілетті органға» 3 күннің ішінде хабарлайды.</w:t>
      </w:r>
      <w:r>
        <w:br/>
      </w:r>
      <w:r>
        <w:rPr>
          <w:rFonts w:ascii="Times New Roman"/>
          <w:b w:val="false"/>
          <w:i w:val="false"/>
          <w:color w:val="000000"/>
          <w:sz w:val="28"/>
        </w:rPr>
        <w:t>
      17. Шарттың мерзімі өткеннен кейін жұмыс беруші Уәкілетті органға тәжірибенің аяқталғаны туралы бұйрықтың көшірмесін, тәжірибеден өтуші туралы ұсыныс, пікірін қоса жолдайды.</w:t>
      </w:r>
      <w:r>
        <w:br/>
      </w:r>
      <w:r>
        <w:rPr>
          <w:rFonts w:ascii="Times New Roman"/>
          <w:b w:val="false"/>
          <w:i w:val="false"/>
          <w:color w:val="000000"/>
          <w:sz w:val="28"/>
        </w:rPr>
        <w:t>
      18. Жұмыс берушінің шешімі бойынша жұмыссыз азамат Жастар тәжірибесінің мерзімі аяқталмай тұрып тұрақты жұмысқа орналастырылуы мүмкін. Бұл жағдайда Жұмыс беруші Уәкілетті органға Жастар тәжірибесіне қатысушының жұмысқа қабылданғаны туралы бұйрықтың көшірмесін жібереді.</w:t>
      </w:r>
      <w:r>
        <w:br/>
      </w:r>
      <w:r>
        <w:rPr>
          <w:rFonts w:ascii="Times New Roman"/>
          <w:b w:val="false"/>
          <w:i w:val="false"/>
          <w:color w:val="000000"/>
          <w:sz w:val="28"/>
        </w:rPr>
        <w:t xml:space="preserve">
      19. Жастар тәжірибесінен өткеннен кейін осы немесе басқа кәсіпорынға тұрақ-ты (уақытша) орналастырылмаған азамат Уәкілетті органда жұмыссыз ретінде тіркеуде тұруын жалғастырады. </w:t>
      </w:r>
    </w:p>
    <w:bookmarkStart w:name="z8" w:id="4"/>
    <w:p>
      <w:pPr>
        <w:spacing w:after="0"/>
        <w:ind w:left="0"/>
        <w:jc w:val="left"/>
      </w:pPr>
      <w:r>
        <w:rPr>
          <w:rFonts w:ascii="Times New Roman"/>
          <w:b/>
          <w:i w:val="false"/>
          <w:color w:val="000000"/>
        </w:rPr>
        <w:t xml:space="preserve"> 
Жастар тәжірибесін қаржыландыру</w:t>
      </w:r>
    </w:p>
    <w:bookmarkEnd w:id="4"/>
    <w:p>
      <w:pPr>
        <w:spacing w:after="0"/>
        <w:ind w:left="0"/>
        <w:jc w:val="both"/>
      </w:pPr>
      <w:r>
        <w:rPr>
          <w:rFonts w:ascii="Times New Roman"/>
          <w:b w:val="false"/>
          <w:i w:val="false"/>
          <w:color w:val="000000"/>
          <w:sz w:val="28"/>
        </w:rPr>
        <w:t>      20. Жастар тәжірибесін қаржыландыру бюджет қаржысы есебінен «Жұмыспен қамту бағдарламасы» 002 бағдарламасы бойынша «Республикалық бюджеттен әлеуметтік жұмыс орындары мен жастар тәжірибесі бағдарламаларын кеңейтуге ағымдағы мақсатты трансферттерінің» 103 кіші бағдарламасына сәйкес жүзеге асырылады.</w:t>
      </w:r>
      <w:r>
        <w:br/>
      </w:r>
      <w:r>
        <w:rPr>
          <w:rFonts w:ascii="Times New Roman"/>
          <w:b w:val="false"/>
          <w:i w:val="false"/>
          <w:color w:val="000000"/>
          <w:sz w:val="28"/>
        </w:rPr>
        <w:t>
      21. Жастар тәжірибесіне қатысушыларға «Уәкілетті орган» «Жастар тәжірибесіне» қатысушымен жасалған еңбек шартының негізінде нақты жұмыс атқарған уақыты үшін айына 20 мың теңгеден аспайтын мөлшерде еңбек ақы төлейді.</w:t>
      </w:r>
      <w:r>
        <w:br/>
      </w:r>
      <w:r>
        <w:rPr>
          <w:rFonts w:ascii="Times New Roman"/>
          <w:b w:val="false"/>
          <w:i w:val="false"/>
          <w:color w:val="000000"/>
          <w:sz w:val="28"/>
        </w:rPr>
        <w:t>
      22. Уәкілетті орган жастар тәжірибесіне қатысушылардың еңбекақысын төлеуді олардың жеке есеп шоттарына аудару арқылы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