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a9ef" w14:textId="4e8a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шаруашылық малдарының сарып (бруцеллез) ауруына шалдығуына байланысты Жайнақ батыр ауылдық округіндегі Жаңалық елді мекеніне шектеу іс-шараларын енгізе отырып, ветеринарлық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Жайнақ батыр ауылдық округі әкімінің 2010 жылғы 02 тамыздағы N 9 шешімі. Алматы облысының Әділет департаменті Кербұлақ ауданының Әділет басқармасында 2010 жылы 06 қыркүйекте N 2-13-117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 сәйкес, Кербұлақ аудандық ветеринария бөлімінің 2010 жылғы 15 маусымдағы ұсынысын негізге алып Жайнақ батыр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шаруашылық малдарының сарып (бруцеллез) ауруына шалдығуына байланысты Жайнақ батыр ауылдық округіндегі Жаңалық елді мекеніне шектеу іс-шараларын енгізе отырып,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Жайнақ батыр ауылдық округінің әкімшілігінің бас маман-ветеринарлық инспекторы Джолдыбаев Айдар Әленұлына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Жайнақ батыр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О. Байтоғаев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