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a9ef" w14:textId="4e8a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шаруашылық малдарының сарып (бруцеллез) ауруына шалдығуына байланысты Жайнақ батыр ауылдық округіндегі Жаңалық елді мекеніне шектеу іс-шараларын енгізе отырып, ветеринарлық режимін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Жайнақ батыр ауылдық округі әкімінің 2010 жылғы 02 тамыздағы N 9 шешімі. Алматы облысының Әділет департаменті Кербұлақ ауданының Әділет басқармасында 2010 жылы 06 қыркүйекте N 2-13-117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7-тармақшасына сәйкес, Кербұлақ аудандық ветеринария бөлімінің 2010 жылғы 15 маусымдағы ұсынысын негізге алып Жайнақ батыр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 шаруашылық малдарының сарып (бруцеллез) ауруына шалдығуына байланысты Жайнақ батыр ауылдық округіндегі Жаңалық елді мекеніне шектеу іс-шараларын енгізе отырып, ветеринарлық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және іс жүзіне асыру Жайнақ батыр ауылдық округінің әкімшілігінің бас маман-ветеринарлық инспекторы Джолдыбаев Айдар Әленұлына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Жайнақ батыр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О. Байтоғаев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