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f5eb" w14:textId="e30f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2010 жылдың сәуір-маусымында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2010 жылғы 01 сәуірдегі N 60 қаулысы. Алматы облысының Әділет департаменті Кербұлақ ауданының Әділет басқармасында 2010 жылы 06 мамырда 2-13-114 тіркелді. Күші жойылды - Алматы облысы Кербұлақ ауданы әкімдігінің 2011 жылғы 31 наурыздағы N 85 қаулысымен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әкімдігінің 2011.03.31 </w:t>
      </w:r>
      <w:r>
        <w:rPr>
          <w:rFonts w:ascii="Times New Roman"/>
          <w:b w:val="false"/>
          <w:i w:val="false"/>
          <w:color w:val="ff0000"/>
          <w:sz w:val="28"/>
        </w:rPr>
        <w:t>N 85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18-бабына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Республикасының Президентінің 2010 жылғы 29 наурызында N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 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негізінде және Алматы облысы әкімінің 2010 жылғы 30 наурызындағы N 36 қаулысына сәйкес, Кербұлақ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облысы Кербұлақ ауданы Сарыөзек кенті Құлжабай би көшесіндегі N 6-үй мекен-жайындағы шақыру учаскесінде Кербұлақ аудандық қорғаныс істері жөніндегі бөлімі арқылы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2010 жылдың сәуір-маусымында және қазан- 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Азаматтарды әскери қызметке шақыруды жүргізу үшін әскерге шақыру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сай бекітілсін.</w:t>
      </w:r>
      <w:r>
        <w:br/>
      </w:r>
      <w:r>
        <w:rPr>
          <w:rFonts w:ascii="Times New Roman"/>
          <w:b w:val="false"/>
          <w:i w:val="false"/>
          <w:color w:val="000000"/>
          <w:sz w:val="28"/>
        </w:rPr>
        <w:t>
</w:t>
      </w:r>
      <w:r>
        <w:rPr>
          <w:rFonts w:ascii="Times New Roman"/>
          <w:b w:val="false"/>
          <w:i w:val="false"/>
          <w:color w:val="000000"/>
          <w:sz w:val="28"/>
        </w:rPr>
        <w:t>
      4. Ауылдық округтердің әкімдері 2010 жылдың сәуір-маусымында және қазан желтоқсанында өтетін шақыру кезеңінде әскер қатарына шақырылғандарды оларды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Кербұлақ аудандық ішкі істер бөлімі мемлекеттік мекемесінің бастығына (С.Беспаев келісім бойынша) әскери міндеттерін орындаудан жалтарған адамдарды іздестіруді және ұстауды өз құзыреті шегінде жүзеге асыру, Кербұлақ аудандық Қорғаныс істері жөніндегі бөліміне оларға қатысты анықтау немесе алдын ала тергеу жүргізіліп жатқан әскерге шақырушылар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xml:space="preserve">
      6. Нормативтік құқықтық актілердің мемлекеттік тіркеу тізілімінде 2009 жылдың 16 мамырдағы N 2-13-94 болып тіркелген, "2009 жылдың сәуір-маусымында және қазан-желтоқсанында азаматтарды мерзімді әскери қызметке шақыруды жүргізуді ұйымдастыру және өткізу туралы" 2009 жылдың 03 сәуірдегі N 72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7. Осы қаулының орындауың бақлау аудан әкімінің орынбасары Болысбай Тоғысбайұлы Момбаевқа жүктелсін.</w:t>
      </w:r>
      <w:r>
        <w:br/>
      </w:r>
      <w:r>
        <w:rPr>
          <w:rFonts w:ascii="Times New Roman"/>
          <w:b w:val="false"/>
          <w:i w:val="false"/>
          <w:color w:val="000000"/>
          <w:sz w:val="28"/>
        </w:rPr>
        <w:t>
</w:t>
      </w:r>
      <w:r>
        <w:rPr>
          <w:rFonts w:ascii="Times New Roman"/>
          <w:b w:val="false"/>
          <w:i w:val="false"/>
          <w:color w:val="000000"/>
          <w:sz w:val="28"/>
        </w:rPr>
        <w:t>
      8. Осы қаулы жарияланғаннан кейін күнтізбелік он күн өткен сон қолданысқа енгізілсін.</w:t>
      </w:r>
    </w:p>
    <w:bookmarkEnd w:id="0"/>
    <w:p>
      <w:pPr>
        <w:spacing w:after="0"/>
        <w:ind w:left="0"/>
        <w:jc w:val="both"/>
      </w:pPr>
      <w:r>
        <w:rPr>
          <w:rFonts w:ascii="Times New Roman"/>
          <w:b w:val="false"/>
          <w:i/>
          <w:color w:val="000000"/>
          <w:sz w:val="28"/>
        </w:rPr>
        <w:t>      Аудан әкімі                                Н. Жантілеуов</w:t>
      </w:r>
    </w:p>
    <w:bookmarkStart w:name="z10" w:id="1"/>
    <w:p>
      <w:pPr>
        <w:spacing w:after="0"/>
        <w:ind w:left="0"/>
        <w:jc w:val="both"/>
      </w:pPr>
      <w:r>
        <w:rPr>
          <w:rFonts w:ascii="Times New Roman"/>
          <w:b w:val="false"/>
          <w:i w:val="false"/>
          <w:color w:val="000000"/>
          <w:sz w:val="28"/>
        </w:rPr>
        <w:t>
2010 жылдың 01 сәуіріндегі</w:t>
      </w:r>
      <w:r>
        <w:br/>
      </w:r>
      <w:r>
        <w:rPr>
          <w:rFonts w:ascii="Times New Roman"/>
          <w:b w:val="false"/>
          <w:i w:val="false"/>
          <w:color w:val="000000"/>
          <w:sz w:val="28"/>
        </w:rPr>
        <w:t>
N 60 "Қазақстан Республикасының</w:t>
      </w:r>
      <w:r>
        <w:br/>
      </w:r>
      <w:r>
        <w:rPr>
          <w:rFonts w:ascii="Times New Roman"/>
          <w:b w:val="false"/>
          <w:i w:val="false"/>
          <w:color w:val="000000"/>
          <w:sz w:val="28"/>
        </w:rPr>
        <w:t>
азаматтарын 2010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1-қосымша</w:t>
      </w:r>
    </w:p>
    <w:bookmarkEnd w:id="1"/>
    <w:bookmarkStart w:name="z13" w:id="2"/>
    <w:p>
      <w:pPr>
        <w:spacing w:after="0"/>
        <w:ind w:left="0"/>
        <w:jc w:val="left"/>
      </w:pPr>
      <w:r>
        <w:rPr>
          <w:rFonts w:ascii="Times New Roman"/>
          <w:b/>
          <w:i w:val="false"/>
          <w:color w:val="000000"/>
        </w:rPr>
        <w:t xml:space="preserve"> 
Аудандық шақыру комиссиясының құрамы</w:t>
      </w:r>
    </w:p>
    <w:bookmarkEnd w:id="2"/>
    <w:bookmarkStart w:name="z14" w:id="3"/>
    <w:p>
      <w:pPr>
        <w:spacing w:after="0"/>
        <w:ind w:left="0"/>
        <w:jc w:val="both"/>
      </w:pPr>
      <w:r>
        <w:rPr>
          <w:rFonts w:ascii="Times New Roman"/>
          <w:b w:val="false"/>
          <w:i w:val="false"/>
          <w:color w:val="000000"/>
          <w:sz w:val="28"/>
        </w:rPr>
        <w:t>
      1. Мекебек Жамауұлы Жамауов - аудандық қорғаныс істері жөніндегі бөлім бастығы.</w:t>
      </w:r>
    </w:p>
    <w:bookmarkEnd w:id="3"/>
    <w:bookmarkStart w:name="z15" w:id="4"/>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2. Марат Нұрмұханұлы Айнабеков - аудандық ішкі саясат бөлімінің бастығы (келісім бойынша).</w:t>
      </w:r>
    </w:p>
    <w:bookmarkEnd w:id="4"/>
    <w:bookmarkStart w:name="z16" w:id="5"/>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3. Бекетай Жұматайұлы Алимбаланов - аудандық ішкі істер бөлімінің орынбасары, полиция майоры; (келісім бойынша);</w:t>
      </w:r>
      <w:r>
        <w:br/>
      </w:r>
      <w:r>
        <w:rPr>
          <w:rFonts w:ascii="Times New Roman"/>
          <w:b w:val="false"/>
          <w:i w:val="false"/>
          <w:color w:val="000000"/>
          <w:sz w:val="28"/>
        </w:rPr>
        <w:t>
</w:t>
      </w:r>
      <w:r>
        <w:rPr>
          <w:rFonts w:ascii="Times New Roman"/>
          <w:b w:val="false"/>
          <w:i w:val="false"/>
          <w:color w:val="000000"/>
          <w:sz w:val="28"/>
        </w:rPr>
        <w:t>
      4. Серік Исаұлы Ильясов - Емхана меңгерушісінің міндетін атқарушы, медициналық комиссияның төрағасы;</w:t>
      </w:r>
      <w:r>
        <w:br/>
      </w:r>
      <w:r>
        <w:rPr>
          <w:rFonts w:ascii="Times New Roman"/>
          <w:b w:val="false"/>
          <w:i w:val="false"/>
          <w:color w:val="000000"/>
          <w:sz w:val="28"/>
        </w:rPr>
        <w:t>
</w:t>
      </w:r>
      <w:r>
        <w:rPr>
          <w:rFonts w:ascii="Times New Roman"/>
          <w:b w:val="false"/>
          <w:i w:val="false"/>
          <w:color w:val="000000"/>
          <w:sz w:val="28"/>
        </w:rPr>
        <w:t>
      5. Жанна Құсайынқызы Идиатова - комиссия хатшысы, аудандық орталық аурухананың мейірбикесі.</w:t>
      </w:r>
    </w:p>
    <w:bookmarkEnd w:id="5"/>
    <w:bookmarkStart w:name="z11" w:id="6"/>
    <w:p>
      <w:pPr>
        <w:spacing w:after="0"/>
        <w:ind w:left="0"/>
        <w:jc w:val="both"/>
      </w:pPr>
      <w:r>
        <w:rPr>
          <w:rFonts w:ascii="Times New Roman"/>
          <w:b w:val="false"/>
          <w:i w:val="false"/>
          <w:color w:val="000000"/>
          <w:sz w:val="28"/>
        </w:rPr>
        <w:t>
2010 жылдың 01 сәуіріндегі</w:t>
      </w:r>
      <w:r>
        <w:br/>
      </w:r>
      <w:r>
        <w:rPr>
          <w:rFonts w:ascii="Times New Roman"/>
          <w:b w:val="false"/>
          <w:i w:val="false"/>
          <w:color w:val="000000"/>
          <w:sz w:val="28"/>
        </w:rPr>
        <w:t>
N 60 "Қазақстан Республикасының</w:t>
      </w:r>
      <w:r>
        <w:br/>
      </w:r>
      <w:r>
        <w:rPr>
          <w:rFonts w:ascii="Times New Roman"/>
          <w:b w:val="false"/>
          <w:i w:val="false"/>
          <w:color w:val="000000"/>
          <w:sz w:val="28"/>
        </w:rPr>
        <w:t>
азаматтарын 2010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2-қосымша</w:t>
      </w:r>
    </w:p>
    <w:bookmarkEnd w:id="6"/>
    <w:bookmarkStart w:name="z19" w:id="7"/>
    <w:p>
      <w:pPr>
        <w:spacing w:after="0"/>
        <w:ind w:left="0"/>
        <w:jc w:val="left"/>
      </w:pPr>
      <w:r>
        <w:rPr>
          <w:rFonts w:ascii="Times New Roman"/>
          <w:b/>
          <w:i w:val="false"/>
          <w:color w:val="000000"/>
        </w:rPr>
        <w:t xml:space="preserve"> 
Азаматтарды әскери қызметке шақыруды өткізу кестесі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113"/>
        <w:gridCol w:w="3313"/>
        <w:gridCol w:w="913"/>
        <w:gridCol w:w="873"/>
        <w:gridCol w:w="693"/>
        <w:gridCol w:w="773"/>
        <w:gridCol w:w="653"/>
        <w:gridCol w:w="713"/>
        <w:gridCol w:w="653"/>
        <w:gridCol w:w="773"/>
      </w:tblGrid>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округтерінің</w:t>
            </w:r>
            <w:r>
              <w:br/>
            </w:r>
            <w:r>
              <w:rPr>
                <w:rFonts w:ascii="Times New Roman"/>
                <w:b w:val="false"/>
                <w:i w:val="false"/>
                <w:color w:val="000000"/>
                <w:sz w:val="20"/>
              </w:rPr>
              <w:t>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1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Шанханай</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Қаспан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2010 жылдың 01 сәуіріндегі</w:t>
      </w:r>
      <w:r>
        <w:br/>
      </w:r>
      <w:r>
        <w:rPr>
          <w:rFonts w:ascii="Times New Roman"/>
          <w:b w:val="false"/>
          <w:i w:val="false"/>
          <w:color w:val="000000"/>
          <w:sz w:val="28"/>
        </w:rPr>
        <w:t>
N 60 "Қазақстан Республикасының</w:t>
      </w:r>
      <w:r>
        <w:br/>
      </w:r>
      <w:r>
        <w:rPr>
          <w:rFonts w:ascii="Times New Roman"/>
          <w:b w:val="false"/>
          <w:i w:val="false"/>
          <w:color w:val="000000"/>
          <w:sz w:val="28"/>
        </w:rPr>
        <w:t>
азаматтарын 2010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3-қосымша</w:t>
      </w:r>
    </w:p>
    <w:bookmarkEnd w:id="8"/>
    <w:bookmarkStart w:name="z20" w:id="9"/>
    <w:p>
      <w:pPr>
        <w:spacing w:after="0"/>
        <w:ind w:left="0"/>
        <w:jc w:val="left"/>
      </w:pPr>
      <w:r>
        <w:rPr>
          <w:rFonts w:ascii="Times New Roman"/>
          <w:b/>
          <w:i w:val="false"/>
          <w:color w:val="000000"/>
        </w:rPr>
        <w:t xml:space="preserve"> 
Азаматтарды әскери қызметке шақыруды өткізу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353"/>
        <w:gridCol w:w="3453"/>
        <w:gridCol w:w="593"/>
        <w:gridCol w:w="653"/>
        <w:gridCol w:w="673"/>
        <w:gridCol w:w="653"/>
        <w:gridCol w:w="713"/>
        <w:gridCol w:w="713"/>
        <w:gridCol w:w="653"/>
        <w:gridCol w:w="853"/>
      </w:tblGrid>
      <w:tr>
        <w:trPr>
          <w:trHeight w:val="10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округтерінің</w:t>
            </w:r>
            <w:r>
              <w:br/>
            </w:r>
            <w:r>
              <w:rPr>
                <w:rFonts w:ascii="Times New Roman"/>
                <w:b w:val="false"/>
                <w:i w:val="false"/>
                <w:color w:val="000000"/>
                <w:sz w:val="20"/>
              </w:rPr>
              <w:t>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Шанханай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Талдыбулақ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Қаспан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