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2dbe" w14:textId="32d2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Үштөбе қаласының "Көкдала" ықшам ауданында жаңа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2010 жылғы 03 желтоқсандағы N 41-199 шешімі және Алматы облысы Қаратал ауданы әкімдігінің 2010 жылғы 03 желтоқсандағы N 316 қаулысы. Алматы облысының Әділет департаменті Қаратал ауданының Әділет басқармасында 2010 жылы 30 желтоқсанда N 2-12-165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5-1)-тармақшасына сәйкес, Үштөбе қаласының тұрғындарының пікірін ескере отырып, аудан әкімінің 2010 жылғы 01 қарашадағы N 2-10-777 хатының және аудан әкімдігі жанындағы қоғамдық ономастикалық кеңесінің келісімі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Үштөбе қаласының "Көкдала" ықшам ауданында жаңа көшелерге келесідей ат қойылсын: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көшеге - Көкдала;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көшеге - Балқаш;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көшеге - Жетісу;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көшеге - Алатау;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көшеге - Кеңдала;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көшеге - Жаңалық.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мен қаулының орындалуын Үштөбе қаласы әкімі (Амандос Сайлаубайұлы Хабаров)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мен қаулының орындалуын бақылау аудан әкімінің бірінші орынбасары (Айбек Сапарбекұлы Қонақбаевқа) және аудандық мәслихаттың заңдылықты сақтау жөніндегі тұрақты комиссиясының төрағасы (Рысхан Аманжолұлы Тәпеновке)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шешім мен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төрайымы:                           С.Дәркенбаева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            М. Рақымбаев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 Қ. Медеуов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