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6a0e" w14:textId="f4c6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2010 жылы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21 қыркүйектегі N 39-189 шешімі. Алматы облысының әділет департаменті Қаратал ауданының әділет басқармасында 2010 жылы 05 қазанда N 2-12-160 тіркелді. Күші жойылды - Алматы облысы Қаратал аудандық мәслихатының 2011 жылғы 10 қарашадағы N 57-260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аудандық мәслихатының 2011.11.10 </w:t>
      </w:r>
      <w:r>
        <w:rPr>
          <w:rFonts w:ascii="Times New Roman"/>
          <w:b w:val="false"/>
          <w:i w:val="false"/>
          <w:color w:val="ff0000"/>
          <w:sz w:val="28"/>
        </w:rPr>
        <w:t>N 57-260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2010 жылдың бюджет қаражаты есебінен 5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Қаратал аудандық мәслихатының 2009 жылғы N 28-123 "Қаратал ауданы бойынша ауылдық елді мекендерде тұратын және жұмыс істейтін мемлекеттік денсаулық сақтау, білім беру, мәдениет және спорт ұйымдарының мамандарына отын сатып алу үшін бюджет қаражаты есебінен әлеуметтік көмек беру туралы" (нормативтік құқықтық актілер тіркеу тізілімінде 2009 жылдың 29 қазанында 2-12-131 нөмірімен тіркелген, 2009 жылдың 6 қарашасында аудандық "Қаратал" газетінің 46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С. Дәркенбаева</w:t>
      </w:r>
    </w:p>
    <w:p>
      <w:pPr>
        <w:spacing w:after="0"/>
        <w:ind w:left="0"/>
        <w:jc w:val="both"/>
      </w:pPr>
      <w:r>
        <w:rPr>
          <w:rFonts w:ascii="Times New Roman"/>
          <w:b w:val="false"/>
          <w:i/>
          <w:color w:val="000000"/>
          <w:sz w:val="28"/>
        </w:rPr>
        <w:t>      Мәслихат хатшысы:                          М. Рақымбаев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