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d074" w14:textId="1fbd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мүгедектерінің материалдық-тұрмыстық және әлеуметтік жағдайларын жақсарту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2010 жылғы 14 қаңтардағы N 2 қаулысы. Алматы облысының Әділет департаменті Қаратал ауданының әділет басқармасында 2010 жылы 11 ақпанда N 2-12-140 тіркелді. Күші жойылды - Алматы облысы Қаратал ауданы әкімдігінің 2020 жылғы 11 қарашадағы № 308 қаулысымен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әкімдігінің 11.11.2020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Қаратал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Тұрғын үй - коммуналдық қызметтер бойынша жеңілдіктер: жылу, суық және ыстық сумен, газбен, электр қуатымен жабдықтау, қоқыс шығару сияқты - тұрғын үйді ұстауға және коммуналдық қызметтерге белгіленген нормалар шегінде (есеп бойынша: айына электр қуаты 45 квт, айына 1 газ балонның құны, ал орталықтандырылған жылыту жүйесі жоқ үйлерде 1 тонна көмірдің құны 7000 теңге мөлшерінде жылына 1 рет) төленуі қамтамасыз етілсін.</w:t>
      </w:r>
    </w:p>
    <w:bookmarkEnd w:id="1"/>
    <w:bookmarkStart w:name="z3" w:id="2"/>
    <w:p>
      <w:pPr>
        <w:spacing w:after="0"/>
        <w:ind w:left="0"/>
        <w:jc w:val="both"/>
      </w:pPr>
      <w:r>
        <w:rPr>
          <w:rFonts w:ascii="Times New Roman"/>
          <w:b w:val="false"/>
          <w:i w:val="false"/>
          <w:color w:val="000000"/>
          <w:sz w:val="28"/>
        </w:rPr>
        <w:t>
      2. Ұлы Отан соғысына қатысушы немесе мүгедек тұрғын үйдің не болмаса пәтердің иесі, яки оларды жалдаушы болуына қарамастан төленсін.</w:t>
      </w:r>
    </w:p>
    <w:bookmarkEnd w:id="2"/>
    <w:bookmarkStart w:name="z4" w:id="3"/>
    <w:p>
      <w:pPr>
        <w:spacing w:after="0"/>
        <w:ind w:left="0"/>
        <w:jc w:val="both"/>
      </w:pPr>
      <w:r>
        <w:rPr>
          <w:rFonts w:ascii="Times New Roman"/>
          <w:b w:val="false"/>
          <w:i w:val="false"/>
          <w:color w:val="000000"/>
          <w:sz w:val="28"/>
        </w:rPr>
        <w:t>
      3. Тұрғын үй-коммуналдық қызметтер бойынша қосымша жеңілдіктер алу үшін, қатысушы немесе мүгедек "Қаратал аудандық жұмыспен қамту және әлеуметтік бағдарламалар бөлімі" мемлекеттік мекемесіне (С.Амандосов) қосымша жеңілдіктер бойынша соманы аударуға, жеке шотының нөмірін көрсете отырып, өтініш жазады. Өтінішіне қосымша жеке куәлігінің көшірмесі, Ұлы Отан соғысына қатысқаны немесе мүгедектігі туралы куәлігі, тұрғылықты жерінен анықтама тапсырылады.</w:t>
      </w:r>
    </w:p>
    <w:bookmarkEnd w:id="3"/>
    <w:bookmarkStart w:name="z5" w:id="4"/>
    <w:p>
      <w:pPr>
        <w:spacing w:after="0"/>
        <w:ind w:left="0"/>
        <w:jc w:val="both"/>
      </w:pPr>
      <w:r>
        <w:rPr>
          <w:rFonts w:ascii="Times New Roman"/>
          <w:b w:val="false"/>
          <w:i w:val="false"/>
          <w:color w:val="000000"/>
          <w:sz w:val="28"/>
        </w:rPr>
        <w:t>
      4. "Қаратал аудандық қаржы бөлімі" мемлекеттік мекемесі (Б.Мәдібеков) тұрғын үй - коммуналдық қызметтер бойынша қосымша жеңілдіктер төлеуді қаржыландыруды белгіленген нормалар шегіне сәйкес бөліну мәселесін шешсін.</w:t>
      </w:r>
    </w:p>
    <w:bookmarkEnd w:id="4"/>
    <w:bookmarkStart w:name="z6" w:id="5"/>
    <w:p>
      <w:pPr>
        <w:spacing w:after="0"/>
        <w:ind w:left="0"/>
        <w:jc w:val="both"/>
      </w:pPr>
      <w:r>
        <w:rPr>
          <w:rFonts w:ascii="Times New Roman"/>
          <w:b w:val="false"/>
          <w:i w:val="false"/>
          <w:color w:val="000000"/>
          <w:sz w:val="28"/>
        </w:rPr>
        <w:t xml:space="preserve">
      5. Нормативтік құқықтық актілердің мемлекеттік тіркеу тізілімінде 2009 жылдың 29 қаңтарындағы 2-12-100 нөмірімен тіркелген, 2009 жылдың 13 ақпанындағы N 7 "Қаратал" газетінде жарияланған, Қаратал ауданы әкімдігінің 2009 жылдың 5 қаңтарындағы </w:t>
      </w:r>
      <w:r>
        <w:rPr>
          <w:rFonts w:ascii="Times New Roman"/>
          <w:b w:val="false"/>
          <w:i w:val="false"/>
          <w:color w:val="000000"/>
          <w:sz w:val="28"/>
        </w:rPr>
        <w:t>N 3</w:t>
      </w:r>
      <w:r>
        <w:rPr>
          <w:rFonts w:ascii="Times New Roman"/>
          <w:b w:val="false"/>
          <w:i w:val="false"/>
          <w:color w:val="000000"/>
          <w:sz w:val="28"/>
        </w:rPr>
        <w:t xml:space="preserve"> "Ұлы Отан соғысының қатысушылары мен мүгедектерінің, осы азаматтарға теңестірілгендердің материалдық – тұрмыстық және әлеуметтік жағдайларын жақсарту жөніндегі қосымша шаралар туралы" қаулысының орындалуына байланысты күші жойылды деп танылсын.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аудан әкімінің орынбасары К. Байтаеваға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Медеуов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