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da51" w14:textId="3b1d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мәслихатының 2009 жылғы 21 желтоқсандағы 33-197 санды "Ескелді ауданының 2010-2012 жылдарының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2010 жылғы 22 қазандағы N 44-271 шешімі. Алматы облысының Әділет департаменті Ескелді ауданының Әділет басқармасында 2010 жылы 29 қазанда N 2-9-114 тіркелді. Күші жойылды - Алматы облысы Ескелді аудандық мәслихатының 2011 жылғы 24 маусымдағы № 54-322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24.06.2011 № 54-322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Республикасының "Қазақстан Республикасындағы жергілікті мемлекеттік басқару және өзін өзі басқару туралы"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аудандық мәслихатының 2009 жылғы 21 желтоқсандағы "Ескелді ауданының 2010-2012 жылдарының бюджеті туралы" 33-197 санды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>, (2009 жылдың 30 желтоқсанында нормативтік құқықтық актілерді мемлекеттік тіркеу тізілімінде 2-9-92 нөмірімен енгізілген, аудандық "Жетісу шұғыласы" газетінің 5 нөмірінде жарияланған), 2010 жылдың 2 ақпанындағы "Ескелді ауданы мәслихатының 2009 жылғы 21 желтоқсандағы 33-197 санды "Ескелді ауданының 2010-2012 жылдарының бюджеті туралы" шешіміне өзгерістер мен толықтырулар енгізу туралы" N 35-211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жылдың 15 ақпанында нормативтік құқықтық актілерді мемлекеттік тіркеу тізілімінде 2-9-97 нөмірімен енгізілген, аудандық "Жетісу шұғыласы" газетінің 13-14 нөмірлерінде жарияланған), 2010 жылдың 16 сәуірдегі "Ескелді ауданы мәслихатының 2009 жылғы 21 желтоқсандағы 33-197 санды "Ескелді ауданының 2010-2012 жылдарының бюджеті туралы" шешіміне өзгерістер мен толықтырулар енгізу туралы" N 38-233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(2010 жылдың 22 сәуірінде нормативтік құқықтық актілерді мемлекеттік тіркеу тізілімінде 2-9-103 нөмірімен енгізілген, аудандық "Жетісу шұғыласы" газетінің 23 нөмірінде жарияланған), 2010 жылдың 21 маусымындағы "Ескелді ауданының 2010-2012 жылдарының бюджеті туралы" шешіміне өзгерістер енгізу туралы" N 40-247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жылдың 29 маусымында нормативтік құқықтық актілерді мемлекеттік тіркеу тізілімінде 2-9-109 нөмірмен енгізілген, аудандық "Жетісу шұғыласы" газетінің 31 нөмірінде жарияланған), 2010 жылдың 23 тамызындағы "Ескелді ауданының 2010-2012 жылдарының бюджеті туралы" шешіміне өзгерістер енгізу туралы" N 42-260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жылдың 27 тамызында нормативтік құқықтық актілерді мемлекеттік тіркеу тізілімінде 2-9-112 нөмірмен енгізілген, аудандық "Жетісу шұғыласы" газетінің 38 нөмірінде жарияланған) мынандай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деген жол бойынша "2821978" саны "2821627"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 бойынша "100671" саны "110371"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"2703172" саны "2693121"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деген жол бойынша "2834555" саны "2834204" санына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"Жалпы сипаттағы мемлекеттік қызметтер көрсету" деген жол бойынша "163082" саны "163203"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"Қорғаныс" деген жолдағы "60719" саны "60698"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"Білім беруге" деген жол бойынша "1464168" саны "1470860"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"Әлеуметтік көмек және әлеуметтік қамсыздандыруға" деген жол бойынша "147290" саны "147001"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"тұрғын үй-коммуналдық шаруашылыққа" деген жол бойынша "524964" саны "508842"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"мәдениет, спорт, туризм және ақпараттық кеңістікке"" деген жол бойынша "130980" саны "138980" санына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"Ауыл, су, орман, балық шаруашылығы, ерекше қорғалатын табиғи аумақтар, қоршаған ортаны және жануарлар дүниесін қорғау, жер қатынастары" деген жол бойынша "114460" саны "114028"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"басқаларға" деген жол бойынша "9935" саны "11635"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2010 жылға арналған аудандық бюджеттің бюджеттік бағдарламалары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2010 жылға арналған аудандық бюджеттің бюджеттік бағдарламалары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2010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 ХLІV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Шәлімбетов Қалмұқан Құрманұлы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Тастанбаев Қалабек Тастанбайұлы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Идрисов Даулет Садырұлы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қазан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қазанындағы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44-271 санды "2009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33-197 санды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768"/>
        <w:gridCol w:w="806"/>
        <w:gridCol w:w="8918"/>
        <w:gridCol w:w="198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2821627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110371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1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1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3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19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1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2693121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2693121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2693121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25"/>
        <w:gridCol w:w="748"/>
        <w:gridCol w:w="749"/>
        <w:gridCol w:w="8434"/>
        <w:gridCol w:w="19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- барлығы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2834204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139836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41766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41384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87765</w:t>
            </w:r>
          </w:p>
        </w:tc>
      </w:tr>
      <w:tr>
        <w:trPr>
          <w:trHeight w:val="9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86087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</w:tr>
      <w:tr>
        <w:trPr>
          <w:trHeight w:val="11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</w:t>
            </w:r>
          </w:p>
        </w:tc>
      </w:tr>
      <w:tr>
        <w:trPr>
          <w:trHeight w:val="13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60523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60523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 жағдайлардың алдын алу және оларды жою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60523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9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1470860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1318782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1311839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1311839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38605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</w:t>
            </w:r>
          </w:p>
        </w:tc>
      </w:tr>
      <w:tr>
        <w:trPr>
          <w:trHeight w:val="11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13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147001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129381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37554</w:t>
            </w:r>
          </w:p>
        </w:tc>
      </w:tr>
      <w:tr>
        <w:trPr>
          <w:trHeight w:val="16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</w:t>
            </w:r>
          </w:p>
        </w:tc>
      </w:tr>
      <w:tr>
        <w:trPr>
          <w:trHeight w:val="15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10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кірмеген, 1941 жылғы 22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1945 жылғы 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аралығындағы кезеңде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бөлімшелерде, 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қызметтен өткен,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запасқа босатылған (отставка),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"1941-1945 жж. 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 көмек төлеу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23735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</w:t>
            </w:r>
          </w:p>
        </w:tc>
      </w:tr>
      <w:tr>
        <w:trPr>
          <w:trHeight w:val="11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508842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212399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212399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101120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263791</w:t>
            </w:r>
          </w:p>
        </w:tc>
      </w:tr>
      <w:tr>
        <w:trPr>
          <w:trHeight w:val="11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263791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165735</w:t>
            </w:r>
          </w:p>
        </w:tc>
      </w:tr>
      <w:tr>
        <w:trPr>
          <w:trHeight w:val="13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елді-мекендерді көркейту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65149</w:t>
            </w:r>
          </w:p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99196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99196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 өткiзу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3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23450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10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10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114028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13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13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87370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</w:p>
        </w:tc>
      </w:tr>
      <w:tr>
        <w:trPr>
          <w:trHeight w:val="13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33628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56133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56133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51040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59374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59374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59374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</w:t>
            </w:r>
          </w:p>
        </w:tc>
      </w:tr>
      <w:tr>
        <w:trPr>
          <w:trHeight w:val="16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11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15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68909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68909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47"/>
        <w:gridCol w:w="710"/>
        <w:gridCol w:w="710"/>
        <w:gridCol w:w="8507"/>
        <w:gridCol w:w="195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31"/>
        <w:gridCol w:w="609"/>
        <w:gridCol w:w="9373"/>
        <w:gridCol w:w="193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625"/>
        <w:gridCol w:w="724"/>
        <w:gridCol w:w="725"/>
        <w:gridCol w:w="8529"/>
        <w:gridCol w:w="195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70"/>
        <w:gridCol w:w="747"/>
        <w:gridCol w:w="9213"/>
        <w:gridCol w:w="194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-24795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9"/>
        <w:gridCol w:w="789"/>
        <w:gridCol w:w="730"/>
        <w:gridCol w:w="8570"/>
        <w:gridCol w:w="195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қазанындағы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44-271 санды "2009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33-197 санды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2010-2012 жылдарға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07"/>
        <w:gridCol w:w="786"/>
        <w:gridCol w:w="728"/>
        <w:gridCol w:w="6267"/>
        <w:gridCol w:w="1421"/>
        <w:gridCol w:w="1402"/>
        <w:gridCol w:w="144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295419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110133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387134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267375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212399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212399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10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</w:t>
            </w:r>
          </w:p>
        </w:tc>
      </w:tr>
      <w:tr>
        <w:trPr>
          <w:trHeight w:val="13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