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a19" w14:textId="a188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, Төлеңгіт ауылдық округінің қой, ешкі малынан бруцеллез ауруының шығуына байланысты, оны ары қарай таратпай жою үшін 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0 жылғы 25 маусымдағы N 171 қаулысы. Алматы облысының Әділет департаменті Ескелді ауданының Әділет басқармасында 2010 жылы 12 шілдеде N 2-9-110 тіркелді. Күші жойылды - Алматы облысы Ескелді аудандық әкімдігінің 2014 жылғы 29 желтоқсандағы № 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әкімдігінің 29.12.2014 № 4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 және Ескелді аудандық бас мемлекеттік ветеринариялық-санитариялық инспекторының 2010 жылғы 29 сәуірдегі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, Төлеңгіт ауылдық округіндегі Жетісу және Екпінді ауылдарының қой, ешкі малынан бруцеллез ауруының шығуына байланысты, оны ары қарай таратпай жою мақсатында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нгіт ауылдық округіндегі Жетісу және Екпінді ауылының барлық мал түрлерін түгелдей қадағалау Төлеңгіт ауылдық округі әкімі аппаратының бас маманы А. Дауытал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Қ. Алпы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на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