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ae3f" w14:textId="66ca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Ават селолық округіндегі Ават селосындағы атауы жоқ көшелерге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Ават селолық округі әкімінің 2010 жылғы 03 желтоқсандағы N 12-38 шешімі. Алматы облысы Еңбекшіқазақ ауданының Әділет басқармасында 2010 жылы 09 желтоқсанда N 2-8-164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4-тармағын, Ават ауылы тұрғындарының пікірін ескере отырып селолық округ әкiмi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Еңбекшіқазақ ауданы Ават селолық округінің Ават селосындағы атауы жоқ көшелердің атаулары төмендегідей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Ават селосының атауы жоқ көшеге "Саймасай Үшкемпір" көшесі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Ават селосының атауы жоқ көшеге "Бейбітшілік" көшесі атауы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әкiмi:                               Е. Байбөриев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