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d627f" w14:textId="e5d62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 қатарына мерзімді әскери қызметке 2010 жылдың сәуір-маусымында және қазан-желтоқсанында 1983-1992 жылдары туылған азаматтарды кезекті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ауданы әкімдігінің 2010 жылғы 20 сәуірдегі N 315 қаулысы. Алматы облысы Әділет департаменті Еңбекшіқазақ ауданының Әділет басқармасында 2010 жылы 06 мамырда N 2-8-143 тіркелді. Күші жойылды - Алматы облысы Еңбекшіқазақ ауданы әкімдігінің 2011 жылғы 04 сәуірдегі N 283 қаулысымен</w:t>
      </w:r>
    </w:p>
    <w:p>
      <w:pPr>
        <w:spacing w:after="0"/>
        <w:ind w:left="0"/>
        <w:jc w:val="both"/>
      </w:pPr>
      <w:r>
        <w:rPr>
          <w:rFonts w:ascii="Times New Roman"/>
          <w:b w:val="false"/>
          <w:i w:val="false"/>
          <w:color w:val="ff0000"/>
          <w:sz w:val="28"/>
        </w:rPr>
        <w:t xml:space="preserve">      Ескерту. Күші жойылды - Алматы облысы Еңбекшіқазақ ауданы әкімдігінің 2011.04.04 </w:t>
      </w:r>
      <w:r>
        <w:rPr>
          <w:rFonts w:ascii="Times New Roman"/>
          <w:b w:val="false"/>
          <w:i w:val="false"/>
          <w:color w:val="ff0000"/>
          <w:sz w:val="28"/>
        </w:rPr>
        <w:t>N 283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"Жергілікті мемлекеттік басқару және өзін-өзі басқару" Заңының 31-бабының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"Әскери мiндеттiлiк және әскери қызмет туралы" Заңының 18-бабының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8-тармақтарына</w:t>
      </w:r>
      <w:r>
        <w:rPr>
          <w:rFonts w:ascii="Times New Roman"/>
          <w:b w:val="false"/>
          <w:i w:val="false"/>
          <w:color w:val="000000"/>
          <w:sz w:val="28"/>
        </w:rPr>
        <w:t xml:space="preserve">, 19-бабының </w:t>
      </w:r>
      <w:r>
        <w:rPr>
          <w:rFonts w:ascii="Times New Roman"/>
          <w:b w:val="false"/>
          <w:i w:val="false"/>
          <w:color w:val="000000"/>
          <w:sz w:val="28"/>
        </w:rPr>
        <w:t>3-тармағына</w:t>
      </w:r>
      <w:r>
        <w:rPr>
          <w:rFonts w:ascii="Times New Roman"/>
          <w:b w:val="false"/>
          <w:i w:val="false"/>
          <w:color w:val="000000"/>
          <w:sz w:val="28"/>
        </w:rPr>
        <w:t xml:space="preserve">, 20-бабының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Президентiнiң 2010 жылғы 29 наурыздағы "Белгiленген әскери қызмет мерзiмiн өткерген мерзiмдi әскери қызметтегi қызметшiлердi запасқа шығару және Қазақстан Республикасының азаматтарын 2010 жылдың сәуiр-маусымында және қазан-желтоқсанында кезектi мерзiмдi әскери  қызметке шақыру туралы" N 960 </w:t>
      </w:r>
      <w:r>
        <w:rPr>
          <w:rFonts w:ascii="Times New Roman"/>
          <w:b w:val="false"/>
          <w:i w:val="false"/>
          <w:color w:val="000000"/>
          <w:sz w:val="28"/>
        </w:rPr>
        <w:t>Жарлығын</w:t>
      </w:r>
      <w:r>
        <w:rPr>
          <w:rFonts w:ascii="Times New Roman"/>
          <w:b w:val="false"/>
          <w:i w:val="false"/>
          <w:color w:val="000000"/>
          <w:sz w:val="28"/>
        </w:rPr>
        <w:t xml:space="preserve"> және Қазақстан Республикасы Үкіметінің 2010 жылғы 15 сәуірдегі N 313 </w:t>
      </w:r>
      <w:r>
        <w:rPr>
          <w:rFonts w:ascii="Times New Roman"/>
          <w:b w:val="false"/>
          <w:i w:val="false"/>
          <w:color w:val="000000"/>
          <w:sz w:val="28"/>
        </w:rPr>
        <w:t>қаулысын</w:t>
      </w:r>
      <w:r>
        <w:rPr>
          <w:rFonts w:ascii="Times New Roman"/>
          <w:b w:val="false"/>
          <w:i w:val="false"/>
          <w:color w:val="000000"/>
          <w:sz w:val="28"/>
        </w:rPr>
        <w:t xml:space="preserve"> жүзеге асыру мақсатында аудан әкiмдiгi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азаматтарды 2010 жылдың сәуiр-маусымында және қазан-желтоқсанында мерзімді әскери қызметке шақыру жүргiзiлсiн.</w:t>
      </w:r>
      <w:r>
        <w:br/>
      </w:r>
      <w:r>
        <w:rPr>
          <w:rFonts w:ascii="Times New Roman"/>
          <w:b w:val="false"/>
          <w:i w:val="false"/>
          <w:color w:val="000000"/>
          <w:sz w:val="28"/>
        </w:rPr>
        <w:t>
</w:t>
      </w:r>
      <w:r>
        <w:rPr>
          <w:rFonts w:ascii="Times New Roman"/>
          <w:b w:val="false"/>
          <w:i w:val="false"/>
          <w:color w:val="000000"/>
          <w:sz w:val="28"/>
        </w:rPr>
        <w:t xml:space="preserve">
      2. 2010 жылғы аудандық шақыру комиссиясының құрамы </w:t>
      </w:r>
      <w:r>
        <w:rPr>
          <w:rFonts w:ascii="Times New Roman"/>
          <w:b w:val="false"/>
          <w:i w:val="false"/>
          <w:color w:val="000000"/>
          <w:sz w:val="28"/>
        </w:rPr>
        <w:t>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3. Аудандық шақыру комиссиясының жұмысы Еңбекшіқазақ ауданының Қорғаныс Iстерi жөнiндегi бөлiм жанындағы шақыру пунктiнде (Еңбекшіқазақ ауданының Қорғаныс Iстерi жөнiндегi бөлiмі, Есік қаласы, Абай көшесі, 322, Шелек селосының ауруханасы, Шелек селосы, Кадыров көшесі, 2.) ұйымдастырылсын.</w:t>
      </w:r>
      <w:r>
        <w:br/>
      </w:r>
      <w:r>
        <w:rPr>
          <w:rFonts w:ascii="Times New Roman"/>
          <w:b w:val="false"/>
          <w:i w:val="false"/>
          <w:color w:val="000000"/>
          <w:sz w:val="28"/>
        </w:rPr>
        <w:t>
</w:t>
      </w:r>
      <w:r>
        <w:rPr>
          <w:rFonts w:ascii="Times New Roman"/>
          <w:b w:val="false"/>
          <w:i w:val="false"/>
          <w:color w:val="000000"/>
          <w:sz w:val="28"/>
        </w:rPr>
        <w:t>
      4. "Еңбекшіқазақ ауданының ішкі істер басқармасы" мемлекеттік мекемесінің бастығы (келісімі бойынша), "Еңбекшіқазақ аудандық Әділет басқармасының" мемлекеттік мекемесінің бастығы (келісімі бойынша) және "Қазақстан Республикасының Еңбек және халықты әлеуметтік қорғау Министрлігінің зейнетақы төлеу жөніндегі мемлекеттік орталығы Республикалық мемлекеттік қазынашылық кәсіпорнының Алматы облыстық филиалының" Еңбекшіқазақ аудандық бөлімінің бастығы (келісімі бойынша), өздеріне жүктелген міндеттеріне сәйкес жұмыстардың орындалу барысы туралы мәліметтерді жеті күн мерзім ішінде аудандық қорғаныс ісі жөніндегі бөліміне берсін.</w:t>
      </w:r>
      <w:r>
        <w:br/>
      </w:r>
      <w:r>
        <w:rPr>
          <w:rFonts w:ascii="Times New Roman"/>
          <w:b w:val="false"/>
          <w:i w:val="false"/>
          <w:color w:val="000000"/>
          <w:sz w:val="28"/>
        </w:rPr>
        <w:t>
</w:t>
      </w:r>
      <w:r>
        <w:rPr>
          <w:rFonts w:ascii="Times New Roman"/>
          <w:b w:val="false"/>
          <w:i w:val="false"/>
          <w:color w:val="000000"/>
          <w:sz w:val="28"/>
        </w:rPr>
        <w:t>
      5. "Еңбекшіқазақ аудандық орталық ауруханасы" мемлекеттiк қазыналық кәсiпорынның бас дәрiгерi (келісімі бойынша), өзіне жүктелген міндеттеріне сәйкес жұмыстардың орындалу барысы туралы мәліметтерді аудандық қорғаныс ісі жөніндегі бөліміне хабарласын, азаматтарды әскерге шақыру бойынша дәрiгерлiк комиссияның құрамын ұйымдастырсын.</w:t>
      </w:r>
      <w:r>
        <w:br/>
      </w:r>
      <w:r>
        <w:rPr>
          <w:rFonts w:ascii="Times New Roman"/>
          <w:b w:val="false"/>
          <w:i w:val="false"/>
          <w:color w:val="000000"/>
          <w:sz w:val="28"/>
        </w:rPr>
        <w:t>
</w:t>
      </w:r>
      <w:r>
        <w:rPr>
          <w:rFonts w:ascii="Times New Roman"/>
          <w:b w:val="false"/>
          <w:i w:val="false"/>
          <w:color w:val="000000"/>
          <w:sz w:val="28"/>
        </w:rPr>
        <w:t>
      6. Қала, селолық округ әкімдері және ұйымдардың басшылары әскери міндеттілер мен әскерге шақырылушыларды олардың аудандық қорғаныс бөліміне шақырылғандары туралы хабардар етіп және олардың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xml:space="preserve">
      7. Аудандық Әділет басқармасында 2009 жылы 9 маусымында N 2-8-112 нөмірімен мемлекеттік тіркеуден өткен, аудандық "Еңбекшіқазақ" газетінің 19 маусымдағы N 26 санында жарияланған Еңбекшіқазақ ауданы әкімдігінің 2009 жылы 04 сәуірдегі "Қазақстан Республикасының Қарулы Күштері қатарына мерзімді әскери қызметке 2009 жылдың сәуір-маусымында және қазан-желтоқсанында 1982-1991 жылдары туылған азаматтарды кезекті шақыру туралы" N 352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аудан әкiмiнiң бiрiншi орынбасары Ташполат Жамаловқа жүктелсiн.</w:t>
      </w:r>
      <w:r>
        <w:br/>
      </w:r>
      <w:r>
        <w:rPr>
          <w:rFonts w:ascii="Times New Roman"/>
          <w:b w:val="false"/>
          <w:i w:val="false"/>
          <w:color w:val="000000"/>
          <w:sz w:val="28"/>
        </w:rPr>
        <w:t>
</w:t>
      </w:r>
      <w:r>
        <w:rPr>
          <w:rFonts w:ascii="Times New Roman"/>
          <w:b w:val="false"/>
          <w:i w:val="false"/>
          <w:color w:val="000000"/>
          <w:sz w:val="28"/>
        </w:rPr>
        <w:t>
      9.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әкiмi                                Ә. Тойбаев</w:t>
      </w:r>
    </w:p>
    <w:bookmarkStart w:name="z11" w:id="1"/>
    <w:p>
      <w:pPr>
        <w:spacing w:after="0"/>
        <w:ind w:left="0"/>
        <w:jc w:val="both"/>
      </w:pPr>
      <w:r>
        <w:rPr>
          <w:rFonts w:ascii="Times New Roman"/>
          <w:b w:val="false"/>
          <w:i w:val="false"/>
          <w:color w:val="000000"/>
          <w:sz w:val="28"/>
        </w:rPr>
        <w:t>
2010 жылғы 20 сәуір N 315</w:t>
      </w:r>
      <w:r>
        <w:br/>
      </w:r>
      <w:r>
        <w:rPr>
          <w:rFonts w:ascii="Times New Roman"/>
          <w:b w:val="false"/>
          <w:i w:val="false"/>
          <w:color w:val="000000"/>
          <w:sz w:val="28"/>
        </w:rPr>
        <w:t>
"Қазақстан Республикасының Қарулы</w:t>
      </w:r>
      <w:r>
        <w:br/>
      </w:r>
      <w:r>
        <w:rPr>
          <w:rFonts w:ascii="Times New Roman"/>
          <w:b w:val="false"/>
          <w:i w:val="false"/>
          <w:color w:val="000000"/>
          <w:sz w:val="28"/>
        </w:rPr>
        <w:t>
Күштері қатарына мерзімді әскери</w:t>
      </w:r>
      <w:r>
        <w:br/>
      </w:r>
      <w:r>
        <w:rPr>
          <w:rFonts w:ascii="Times New Roman"/>
          <w:b w:val="false"/>
          <w:i w:val="false"/>
          <w:color w:val="000000"/>
          <w:sz w:val="28"/>
        </w:rPr>
        <w:t>
қызметке 2010 жылғы сәуір-мусымында</w:t>
      </w:r>
      <w:r>
        <w:br/>
      </w:r>
      <w:r>
        <w:rPr>
          <w:rFonts w:ascii="Times New Roman"/>
          <w:b w:val="false"/>
          <w:i w:val="false"/>
          <w:color w:val="000000"/>
          <w:sz w:val="28"/>
        </w:rPr>
        <w:t>
және қазан–желтоқсанында 1983-1992</w:t>
      </w:r>
      <w:r>
        <w:br/>
      </w:r>
      <w:r>
        <w:rPr>
          <w:rFonts w:ascii="Times New Roman"/>
          <w:b w:val="false"/>
          <w:i w:val="false"/>
          <w:color w:val="000000"/>
          <w:sz w:val="28"/>
        </w:rPr>
        <w:t>
жылдары туылған азаматтарды кезекті</w:t>
      </w:r>
      <w:r>
        <w:br/>
      </w:r>
      <w:r>
        <w:rPr>
          <w:rFonts w:ascii="Times New Roman"/>
          <w:b w:val="false"/>
          <w:i w:val="false"/>
          <w:color w:val="000000"/>
          <w:sz w:val="28"/>
        </w:rPr>
        <w:t>
шақыру туралы" қаулысымен бекітілген</w:t>
      </w:r>
      <w:r>
        <w:br/>
      </w:r>
      <w:r>
        <w:rPr>
          <w:rFonts w:ascii="Times New Roman"/>
          <w:b w:val="false"/>
          <w:i w:val="false"/>
          <w:color w:val="000000"/>
          <w:sz w:val="28"/>
        </w:rPr>
        <w:t>
қосымша</w:t>
      </w:r>
    </w:p>
    <w:bookmarkEnd w:id="1"/>
    <w:bookmarkStart w:name="z12" w:id="2"/>
    <w:p>
      <w:pPr>
        <w:spacing w:after="0"/>
        <w:ind w:left="0"/>
        <w:jc w:val="left"/>
      </w:pPr>
      <w:r>
        <w:rPr>
          <w:rFonts w:ascii="Times New Roman"/>
          <w:b/>
          <w:i w:val="false"/>
          <w:color w:val="000000"/>
        </w:rPr>
        <w:t xml:space="preserve"> 
Қазақстан Республикасының Қарулы Күштері қатарына мерзімді</w:t>
      </w:r>
      <w:r>
        <w:br/>
      </w:r>
      <w:r>
        <w:rPr>
          <w:rFonts w:ascii="Times New Roman"/>
          <w:b/>
          <w:i w:val="false"/>
          <w:color w:val="000000"/>
        </w:rPr>
        <w:t>
әскери қызметке 2010 жылғы сәуір-маусымында және қазан</w:t>
      </w:r>
      <w:r>
        <w:br/>
      </w:r>
      <w:r>
        <w:rPr>
          <w:rFonts w:ascii="Times New Roman"/>
          <w:b/>
          <w:i w:val="false"/>
          <w:color w:val="000000"/>
        </w:rPr>
        <w:t>
-желтоқсанында 1983-1992 жылдары туылған азаматтарды кезекті</w:t>
      </w:r>
      <w:r>
        <w:br/>
      </w:r>
      <w:r>
        <w:rPr>
          <w:rFonts w:ascii="Times New Roman"/>
          <w:b/>
          <w:i w:val="false"/>
          <w:color w:val="000000"/>
        </w:rPr>
        <w:t>
шақыру туралы қаулысына байланысты бекітілген комиссия құрамы</w:t>
      </w:r>
    </w:p>
    <w:bookmarkEnd w:id="2"/>
    <w:p>
      <w:pPr>
        <w:spacing w:after="0"/>
        <w:ind w:left="0"/>
        <w:jc w:val="both"/>
      </w:pPr>
      <w:r>
        <w:rPr>
          <w:rFonts w:ascii="Times New Roman"/>
          <w:b w:val="false"/>
          <w:i w:val="false"/>
          <w:color w:val="000000"/>
          <w:sz w:val="28"/>
        </w:rPr>
        <w:t>      Қазахбаев Төлеген Ермекұлы - Еңбекшіқазақ ауданының қорғаныс істері жөніндегі бөлім бастығы комиссия төрағасы;</w:t>
      </w:r>
      <w:r>
        <w:br/>
      </w:r>
      <w:r>
        <w:rPr>
          <w:rFonts w:ascii="Times New Roman"/>
          <w:b w:val="false"/>
          <w:i w:val="false"/>
          <w:color w:val="000000"/>
          <w:sz w:val="28"/>
        </w:rPr>
        <w:t>
      Жұмалиев Сейдахмет Сәрсенбекұлы - Еңбекшіқазақ аудандық дене тәрбиесі және спорт бөлімінің бастығы;</w:t>
      </w:r>
    </w:p>
    <w:p>
      <w:pPr>
        <w:spacing w:after="0"/>
        <w:ind w:left="0"/>
        <w:jc w:val="left"/>
      </w:pPr>
      <w:r>
        <w:rPr>
          <w:rFonts w:ascii="Times New Roman"/>
          <w:b/>
          <w:i w:val="false"/>
          <w:color w:val="000000"/>
        </w:rPr>
        <w:t xml:space="preserve"> комиссия төрағасының орынбасары:</w:t>
      </w:r>
    </w:p>
    <w:p>
      <w:pPr>
        <w:spacing w:after="0"/>
        <w:ind w:left="0"/>
        <w:jc w:val="both"/>
      </w:pPr>
      <w:r>
        <w:rPr>
          <w:rFonts w:ascii="Times New Roman"/>
          <w:b w:val="false"/>
          <w:i w:val="false"/>
          <w:color w:val="000000"/>
          <w:sz w:val="28"/>
        </w:rPr>
        <w:t>      Аскарбаев Айдын Төреханұлы - Еңбекшіқазақ аудандық ішкі істер басқармасы бастығының міндетін атқарушы орынбасары;</w:t>
      </w:r>
      <w:r>
        <w:br/>
      </w:r>
      <w:r>
        <w:rPr>
          <w:rFonts w:ascii="Times New Roman"/>
          <w:b w:val="false"/>
          <w:i w:val="false"/>
          <w:color w:val="000000"/>
          <w:sz w:val="28"/>
        </w:rPr>
        <w:t>
      Гүлнәр Съездбекқызы Кураметова - медициналық комиссия төрағасы;</w:t>
      </w:r>
      <w:r>
        <w:br/>
      </w:r>
      <w:r>
        <w:rPr>
          <w:rFonts w:ascii="Times New Roman"/>
          <w:b w:val="false"/>
          <w:i w:val="false"/>
          <w:color w:val="000000"/>
          <w:sz w:val="28"/>
        </w:rPr>
        <w:t>
      Ембергенова Айна - комиссия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