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9352" w14:textId="adb93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Қабанбай ауылындағы Абылай хан көшесіндегі саябаққа Әнуар Әлімжановтың атын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Қабанбай ауылдық округі әкімінің 2010 жылғы 27 тамыздағы N 44 шешімі. Алматы облысының Әділет департаменті Алакөл ауданының Әділет басқармасында 2010 жылы 01 қазанда N 2-5-119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Алакөл аудандық қоғамдық ономастика комиссиясының келісімінің негізінде және тиісті аумақ халқының пікірін ескере отырып Қабанбай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Қабанбай ауылындағы Абылай хан көшесіндегі саябаққа Әнуар Әлімжановтың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Қабанбай ауылдық округ әкімінің орынбасары Резеда Изатуловна Хусаиноваға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Қабанбай</w:t>
      </w:r>
      <w:r>
        <w:rPr>
          <w:rFonts w:ascii="Times New Roman"/>
          <w:b w:val="false"/>
          <w:i/>
          <w:color w:val="000000"/>
          <w:sz w:val="28"/>
        </w:rPr>
        <w:t xml:space="preserve">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С. Байсалбеков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