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360db" w14:textId="3036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Бескөл ауылдық округіндегі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Бескөл ауылдық округі әкімінің 2010 жылғы 03 мамырдағы N 18 шешімі. Алматы облысының Әділет департаменті Алакөл ауданының Әділет басқармасында 2010 жылы 10 маусымда N 2-5-100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 негізінде және тиісті аумақ халқының пікірін ескере отырып, Бескөл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Бескөл ауылдық округіне қарасты: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Қаратұма ауылындағы Некрасов көшесі Асан Қайғы, Пушкин көшесі Бұқар Жырау, Гагарин көшесі Гали Орманов;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Бұлақты ауылындағы Школьная көшесі Балуан Шолақ, Пионерская көшесі Тәуелсіздік, 8 март көшесі Шара Жиенқұлова көшесі атауларына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Бескөл ауылдық округі әкімінің орынбасары Серікжан Нұрғазыұлы Атажановқа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Бескөл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С.А. Сасанов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