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d215" w14:textId="ee6d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ауылдық округі Қазақстан елді мекенінде атауы жоқ көшелерге Матай және Қабырғатал, Өнім елді мекенінде атауы жоқ көшеге Бірлік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Ақсу ауылдық округі әкімінің 2010 жылғы 17 мамырдағы N 1 шешімі. Алматы облысының Әділет департаменті Ақсу ауданының Әділет басқармасында 2010 жылы 15 маусымда N 2-4-113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отырып, Ақсу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ауылдық округі Қазақстан елді мекенінде атауы жоқ көшелерге Матай және Қабырғатал, Өнім елді мекенінде атауы жоқ көшеге  Бірлік көше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іс жүзіне асыру Ақсу ауылдық округі әкімінің бас маман іс жүргізушісі Әмір Мараловқа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Қ. Ермеков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