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59e0" w14:textId="7a35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2009 жылғы 21 желтоқсандағы "Ақсу ауданының 2010-2012 жылдарға арналған аудандық бюджеті туралы" 29-167 нөмірлі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2010 жылғы 23 тамыздағы N 36-222 шешімі. Алматы облысының Әділет департаменті Ақсу ауданының Әділет басқармасында 2010 жылы 03 қыркүйекте N 2-4-119 тіркелді. Күші жойылды - Алматы облысы Ақсу аудандық мәслихатының 2011 жылғы 24 қаңтардағы N 41-260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24.01.2011 N 41-260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және 109-бабының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5-тармақтарына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аудандық мәслихатының 2009 жылғы 21- желтоқсандағы "Ақсу ауданының 2010-2012 жылдарға арналған аудандық бюджеті туралы" 29-167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ауданының Әділет басқармасында нормативтік құқықтың актілерді мемлекеттік тіркеу тізілімінде 2010 жылғы 5 қаңтарда 2-4-97 нөмірімен тіркелген, аудандық "Ақсу өңірі" газетінің 2010 жылғы 10 қаңтардағы N 3 (9490) нөмірінде жарияланған), Ақсу аудандық мәслихатының 2010 жылғы 9 ақпандағы "Ақсу аудандық мәслихатының 2009 жылғы 21-желтоқсандағы "Ақсу ауданының 2010-2012 жылдарға арналған аудандық бюджеті туралы" 29-167 нөмірлі шешіміне өзгерістер мен толықтырулар енгізу туралы" 30-174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аудандық Әділет басқармасының нормативтік құқықтық актілерді мемлекеттік тіркеу тізілімінде 2010 жылғы 17 ақпанда 2-4-105 нөмірімен тіркелген, аудандық "Ақсу өңірі" газетінің 2010 жылғы N 9 (9496) нөмірінде жарияланған), Ақсу аудандық мәслихатының 2010 жылғы 30 наурыздағы "Ақсу аудандық мәслихатының 2009 жылғы 21 желтоқсандағы Ақсу ауданының 2010-2012 жылдарға арналған аудандық бюджеті туралы" 29-167 нөмірлі шешіміне өзгерістер мен толықтырулар енгізу туралы 32-192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аудандық әділет басқармасының нормативтік құқықтық актілерді мемлекеттік тіркеу тізілімінде 2010 жылғы 5 сәуірде 2-4-109 нөмірімен тіркелген, аудандық "Ақсу өңірі" газетінің 2010 жылғы N 15 (9502) нөмірінде жарияланған), Ақсу аудандық мәслихатының 2010 жылғы 16 сәуірдегі "Ақсу аудандық мәслихатының 2009 жылғы 21 желтоқсандағы Ақсу ауданының 2010-2012 жылдарға арналған аудандық бюджеті туралы" 29-167 нөмірлі шешіміне өзгерістер мен толықтырулар енгізу туралы 33-200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аудандық Әділет басқармасының нормативтік құқықтық актілерді мемлекеттік тіркеу тізілімінде 2010 жылғы 26 сәуірде 2-4-111 нөмірімен тіркелген, аудандық "Ақсу өңірі" газетінің 2010 жылғы 8 мамырдағы N 19 (9506) нөмірінде жарияланған) Ақсу аудандық мәслихатының 2010 жылғы 16 сәуірдегі "Ақсу аудандық мәслихатының 2009 жылғы 21 желтоқсандағы Ақсу ауданының 2010-2012 жылдарға арналған аудандық бюджеті туралы" 29-167 нөмірлі шешіміне өзгерістер мен толықтырулар енгізу туралы 34-202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аудандық Әділет басқармасының нормативтік құқықтық актілерді мемлекеттік тіркеу тізілімінде 2010 жылғы 25 маусымда 2–4-116 нөмірімен тіркелген, аудандық "Ақсу өңірі" газетінің 2010 жылғы 3 шілдедегі N 27 (9514) нөмірінде жарияланған)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"Кірістер" деген жол бойынша "3008240" саны "3089900"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1-санаттағы</w:t>
      </w:r>
      <w:r>
        <w:rPr>
          <w:rFonts w:ascii="Times New Roman"/>
          <w:b w:val="false"/>
          <w:i w:val="false"/>
          <w:color w:val="000000"/>
          <w:sz w:val="28"/>
        </w:rPr>
        <w:t xml:space="preserve"> "Салықтық түсімдер" деген жол бойынша "57792" саны "57832"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2-санаттағы</w:t>
      </w:r>
      <w:r>
        <w:rPr>
          <w:rFonts w:ascii="Times New Roman"/>
          <w:b w:val="false"/>
          <w:i w:val="false"/>
          <w:color w:val="000000"/>
          <w:sz w:val="28"/>
        </w:rPr>
        <w:t xml:space="preserve"> "Салықтық емес түсімдер" деген жол бойынша "10112" саны "10072"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4-санаттағы</w:t>
      </w:r>
      <w:r>
        <w:rPr>
          <w:rFonts w:ascii="Times New Roman"/>
          <w:b w:val="false"/>
          <w:i w:val="false"/>
          <w:color w:val="000000"/>
          <w:sz w:val="28"/>
        </w:rPr>
        <w:t xml:space="preserve"> "Трансферттердің түсімдері" деген жол бойынша "2938888" саны "3020548" санына ауыстырылсын.</w:t>
      </w:r>
      <w:r>
        <w:br/>
      </w:r>
      <w:r>
        <w:rPr>
          <w:rFonts w:ascii="Times New Roman"/>
          <w:b w:val="false"/>
          <w:i w:val="false"/>
          <w:color w:val="000000"/>
          <w:sz w:val="28"/>
        </w:rPr>
        <w:t>
      Осы санаттағы 02 "Облыстық бюджеттен түсетін трансферттер" деген ішкі сыныптан кейін 03 "Облыстардың, Астана және Алматы қалаларының бюджеттеріне берілетін трансферттер" сыныбы, 01 "Облыстық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 ішкі сыныбы деген жолдарымен, "93436" санымен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"Шығындар" деген жол бойынша "3017580" саны "3098240" санына ауыстырылсын.</w:t>
      </w:r>
      <w:r>
        <w:br/>
      </w:r>
      <w:r>
        <w:rPr>
          <w:rFonts w:ascii="Times New Roman"/>
          <w:b w:val="false"/>
          <w:i w:val="false"/>
          <w:color w:val="000000"/>
          <w:sz w:val="28"/>
        </w:rPr>
        <w:t>
</w:t>
      </w:r>
      <w:r>
        <w:rPr>
          <w:rFonts w:ascii="Times New Roman"/>
          <w:b w:val="false"/>
          <w:i w:val="false"/>
          <w:color w:val="000000"/>
          <w:sz w:val="28"/>
        </w:rPr>
        <w:t>
      1 "Жалпы сипаттағы мемлекеттік қызмет көрсетулер" тобы бойынша "210837" саны "210882" санына ауыстырылсын;</w:t>
      </w:r>
      <w:r>
        <w:br/>
      </w:r>
      <w:r>
        <w:rPr>
          <w:rFonts w:ascii="Times New Roman"/>
          <w:b w:val="false"/>
          <w:i w:val="false"/>
          <w:color w:val="000000"/>
          <w:sz w:val="28"/>
        </w:rPr>
        <w:t>
</w:t>
      </w:r>
      <w:r>
        <w:rPr>
          <w:rFonts w:ascii="Times New Roman"/>
          <w:b w:val="false"/>
          <w:i w:val="false"/>
          <w:color w:val="000000"/>
          <w:sz w:val="28"/>
        </w:rPr>
        <w:t>
      2 "Қорғаныс" тобы бойынша "25826" саны "54978" санына ауыстырылсын;</w:t>
      </w:r>
      <w:r>
        <w:br/>
      </w:r>
      <w:r>
        <w:rPr>
          <w:rFonts w:ascii="Times New Roman"/>
          <w:b w:val="false"/>
          <w:i w:val="false"/>
          <w:color w:val="000000"/>
          <w:sz w:val="28"/>
        </w:rPr>
        <w:t>
</w:t>
      </w:r>
      <w:r>
        <w:rPr>
          <w:rFonts w:ascii="Times New Roman"/>
          <w:b w:val="false"/>
          <w:i w:val="false"/>
          <w:color w:val="000000"/>
          <w:sz w:val="28"/>
        </w:rPr>
        <w:t>
      4 "Білім беру" тобы бойынша "1790472" саны "1804328" санына ауыстырылсын;</w:t>
      </w:r>
      <w:r>
        <w:br/>
      </w:r>
      <w:r>
        <w:rPr>
          <w:rFonts w:ascii="Times New Roman"/>
          <w:b w:val="false"/>
          <w:i w:val="false"/>
          <w:color w:val="000000"/>
          <w:sz w:val="28"/>
        </w:rPr>
        <w:t>
</w:t>
      </w:r>
      <w:r>
        <w:rPr>
          <w:rFonts w:ascii="Times New Roman"/>
          <w:b w:val="false"/>
          <w:i w:val="false"/>
          <w:color w:val="000000"/>
          <w:sz w:val="28"/>
        </w:rPr>
        <w:t>
      6 "Әлеуметтік көмек және әлеуметтік қамсыздандыру" тобы бойынша "116653" саны "123258" санына ауыстырылсын.</w:t>
      </w:r>
      <w:r>
        <w:br/>
      </w:r>
      <w:r>
        <w:rPr>
          <w:rFonts w:ascii="Times New Roman"/>
          <w:b w:val="false"/>
          <w:i w:val="false"/>
          <w:color w:val="000000"/>
          <w:sz w:val="28"/>
        </w:rPr>
        <w:t>
</w:t>
      </w:r>
      <w:r>
        <w:rPr>
          <w:rFonts w:ascii="Times New Roman"/>
          <w:b w:val="false"/>
          <w:i w:val="false"/>
          <w:color w:val="000000"/>
          <w:sz w:val="28"/>
        </w:rPr>
        <w:t>
      8 "Мәдениет, спорт, туризм және ақпараттық кеңістік" тобы бойынша "172662" саны "203664" санына ауыстырылсын.</w:t>
      </w:r>
      <w:r>
        <w:br/>
      </w:r>
      <w:r>
        <w:rPr>
          <w:rFonts w:ascii="Times New Roman"/>
          <w:b w:val="false"/>
          <w:i w:val="false"/>
          <w:color w:val="000000"/>
          <w:sz w:val="28"/>
        </w:rPr>
        <w:t>
      Қаржы активтерімен жасалатын операциялар бойынша сальдо- "12260" саны "13260"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бекітілсін.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Серпербаев Серикбек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"Ақсу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Жандосова Гүлнара Жандосқызы</w:t>
      </w:r>
      <w:r>
        <w:br/>
      </w:r>
      <w:r>
        <w:rPr>
          <w:rFonts w:ascii="Times New Roman"/>
          <w:b w:val="false"/>
          <w:i w:val="false"/>
          <w:color w:val="000000"/>
          <w:sz w:val="28"/>
        </w:rPr>
        <w:t>
      2010 жылғы 23 тамыз</w:t>
      </w:r>
    </w:p>
    <w:bookmarkStart w:name="z15" w:id="1"/>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нөмірлі шешіміне</w:t>
      </w:r>
      <w:r>
        <w:br/>
      </w:r>
      <w:r>
        <w:rPr>
          <w:rFonts w:ascii="Times New Roman"/>
          <w:b w:val="false"/>
          <w:i w:val="false"/>
          <w:color w:val="000000"/>
          <w:sz w:val="28"/>
        </w:rPr>
        <w:t>
N 1-қосымшасы</w:t>
      </w:r>
    </w:p>
    <w:bookmarkEnd w:id="1"/>
    <w:p>
      <w:pPr>
        <w:spacing w:after="0"/>
        <w:ind w:left="0"/>
        <w:jc w:val="both"/>
      </w:pPr>
      <w:r>
        <w:rPr>
          <w:rFonts w:ascii="Times New Roman"/>
          <w:b w:val="false"/>
          <w:i w:val="false"/>
          <w:color w:val="000000"/>
          <w:sz w:val="28"/>
        </w:rPr>
        <w:t>Ақсу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29-167</w:t>
      </w:r>
      <w:r>
        <w:br/>
      </w:r>
      <w:r>
        <w:rPr>
          <w:rFonts w:ascii="Times New Roman"/>
          <w:b w:val="false"/>
          <w:i w:val="false"/>
          <w:color w:val="000000"/>
          <w:sz w:val="28"/>
        </w:rPr>
        <w:t>
нөмірлі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N 36-222 шешімінің</w:t>
      </w:r>
      <w:r>
        <w:br/>
      </w:r>
      <w:r>
        <w:rPr>
          <w:rFonts w:ascii="Times New Roman"/>
          <w:b w:val="false"/>
          <w:i w:val="false"/>
          <w:color w:val="000000"/>
          <w:sz w:val="28"/>
        </w:rPr>
        <w:t>
N 1-қосымшасы</w:t>
      </w:r>
    </w:p>
    <w:bookmarkStart w:name="z16" w:id="2"/>
    <w:p>
      <w:pPr>
        <w:spacing w:after="0"/>
        <w:ind w:left="0"/>
        <w:jc w:val="left"/>
      </w:pPr>
      <w:r>
        <w:rPr>
          <w:rFonts w:ascii="Times New Roman"/>
          <w:b/>
          <w:i w:val="false"/>
          <w:color w:val="000000"/>
        </w:rPr>
        <w:t xml:space="preserve"> 
Ақсу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53"/>
        <w:gridCol w:w="593"/>
        <w:gridCol w:w="673"/>
        <w:gridCol w:w="8973"/>
        <w:gridCol w:w="17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3089900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57832</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51109</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21906</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18017</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r>
      <w:tr>
        <w:trPr>
          <w:trHeight w:val="7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9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w:t>
            </w:r>
          </w:p>
        </w:tc>
      </w:tr>
      <w:tr>
        <w:trPr>
          <w:trHeight w:val="12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3020548</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2927112</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2927112</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93436</w:t>
            </w:r>
          </w:p>
        </w:tc>
      </w:tr>
      <w:tr>
        <w:trPr>
          <w:trHeight w:val="7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93436</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93"/>
        <w:gridCol w:w="753"/>
        <w:gridCol w:w="713"/>
        <w:gridCol w:w="573"/>
        <w:gridCol w:w="8253"/>
        <w:gridCol w:w="181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II. Шығындар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3098240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210882</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191579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41076</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40582</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18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54152</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54152</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9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1804328</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244820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1317944</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1315266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1299825</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15441</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241564</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121764</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19324</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59708</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17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123258</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30202</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16998</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16998</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15845</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54459</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193538</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98535</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203664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156606</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29978</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14496</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30078</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58556</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13338</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7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11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58233</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57006</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19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66312</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66312</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66224</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53"/>
        <w:gridCol w:w="733"/>
        <w:gridCol w:w="713"/>
        <w:gridCol w:w="8673"/>
        <w:gridCol w:w="18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673"/>
        <w:gridCol w:w="713"/>
        <w:gridCol w:w="8553"/>
        <w:gridCol w:w="183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33"/>
        <w:gridCol w:w="573"/>
        <w:gridCol w:w="633"/>
        <w:gridCol w:w="7073"/>
        <w:gridCol w:w="1813"/>
        <w:gridCol w:w="183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берілетін 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73"/>
        <w:gridCol w:w="573"/>
        <w:gridCol w:w="633"/>
        <w:gridCol w:w="7073"/>
        <w:gridCol w:w="1813"/>
        <w:gridCol w:w="185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33"/>
        <w:gridCol w:w="513"/>
        <w:gridCol w:w="713"/>
        <w:gridCol w:w="6793"/>
        <w:gridCol w:w="1793"/>
        <w:gridCol w:w="18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433"/>
        <w:gridCol w:w="473"/>
        <w:gridCol w:w="553"/>
        <w:gridCol w:w="533"/>
        <w:gridCol w:w="6993"/>
        <w:gridCol w:w="1773"/>
        <w:gridCol w:w="183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Қарыздар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5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13"/>
        <w:gridCol w:w="653"/>
        <w:gridCol w:w="613"/>
        <w:gridCol w:w="613"/>
        <w:gridCol w:w="6533"/>
        <w:gridCol w:w="1653"/>
        <w:gridCol w:w="189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Бюджет қаражаттарының</w:t>
            </w:r>
            <w:r>
              <w:br/>
            </w:r>
            <w:r>
              <w:rPr>
                <w:rFonts w:ascii="Times New Roman"/>
                <w:b w:val="false"/>
                <w:i w:val="false"/>
                <w:color w:val="000000"/>
                <w:sz w:val="20"/>
              </w:rPr>
              <w:t>
пайдаланылатын қалдықтары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