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e339" w14:textId="f06e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2011-2013 жылдарға арналған қалалық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аудандық мәслихатының 2010 жылғы 22 желтоқсандағы N 242-48 шешімі. Алматы облысы Қапшағай қаласының Әділет басқармасында 2010 жылдың 30 желтоқсанда N 2-2-114 тіркелді. Күші жойылды - Алматы облысы Қапшағай аудандық мәслихатының 2012 жылғы 09 қазандағы N 7-44 шешімімен</w:t>
      </w:r>
    </w:p>
    <w:p>
      <w:pPr>
        <w:spacing w:after="0"/>
        <w:ind w:left="0"/>
        <w:jc w:val="both"/>
      </w:pPr>
      <w:r>
        <w:rPr>
          <w:rFonts w:ascii="Times New Roman"/>
          <w:b w:val="false"/>
          <w:i w:val="false"/>
          <w:color w:val="ff0000"/>
          <w:sz w:val="28"/>
        </w:rPr>
        <w:t>      Ескерту. Күші жойылды - Алматы облысы Қапшағай аудандық мәслихатының 2012.10.09 N 7-44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"2011-2013 жылдарға арналған республикалық бюджет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сәйкес Қапшағай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4387487 мың теңге, соның ішінде:</w:t>
      </w:r>
      <w:r>
        <w:br/>
      </w:r>
      <w:r>
        <w:rPr>
          <w:rFonts w:ascii="Times New Roman"/>
          <w:b w:val="false"/>
          <w:i w:val="false"/>
          <w:color w:val="000000"/>
          <w:sz w:val="28"/>
        </w:rPr>
        <w:t>
      салықтық түсімдер – 910086 мың теңге;</w:t>
      </w:r>
      <w:r>
        <w:br/>
      </w:r>
      <w:r>
        <w:rPr>
          <w:rFonts w:ascii="Times New Roman"/>
          <w:b w:val="false"/>
          <w:i w:val="false"/>
          <w:color w:val="000000"/>
          <w:sz w:val="28"/>
        </w:rPr>
        <w:t>
      салықтық емес түсімдер – 7896 мың теңге;</w:t>
      </w:r>
      <w:r>
        <w:br/>
      </w:r>
      <w:r>
        <w:rPr>
          <w:rFonts w:ascii="Times New Roman"/>
          <w:b w:val="false"/>
          <w:i w:val="false"/>
          <w:color w:val="000000"/>
          <w:sz w:val="28"/>
        </w:rPr>
        <w:t>
      негізгі капиталды сатудан түсетін түсімдер – 160300 мың теңге;</w:t>
      </w:r>
      <w:r>
        <w:br/>
      </w:r>
      <w:r>
        <w:rPr>
          <w:rFonts w:ascii="Times New Roman"/>
          <w:b w:val="false"/>
          <w:i w:val="false"/>
          <w:color w:val="000000"/>
          <w:sz w:val="28"/>
        </w:rPr>
        <w:t>
      трансферттердің түсімдері – 3309205 мың теңге.</w:t>
      </w:r>
      <w:r>
        <w:br/>
      </w:r>
      <w:r>
        <w:rPr>
          <w:rFonts w:ascii="Times New Roman"/>
          <w:b w:val="false"/>
          <w:i w:val="false"/>
          <w:color w:val="000000"/>
          <w:sz w:val="28"/>
        </w:rPr>
        <w:t>
</w:t>
      </w:r>
      <w:r>
        <w:rPr>
          <w:rFonts w:ascii="Times New Roman"/>
          <w:b w:val="false"/>
          <w:i w:val="false"/>
          <w:color w:val="000000"/>
          <w:sz w:val="28"/>
        </w:rPr>
        <w:t>
      2) шығыстар – 4418976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6726 мың теңге, оның ішінде</w:t>
      </w:r>
      <w:r>
        <w:br/>
      </w:r>
      <w:r>
        <w:rPr>
          <w:rFonts w:ascii="Times New Roman"/>
          <w:b w:val="false"/>
          <w:i w:val="false"/>
          <w:color w:val="000000"/>
          <w:sz w:val="28"/>
        </w:rPr>
        <w:t>
      бюджеттік кредиттер – 20004,0 мың теңге;</w:t>
      </w:r>
      <w:r>
        <w:br/>
      </w:r>
      <w:r>
        <w:rPr>
          <w:rFonts w:ascii="Times New Roman"/>
          <w:b w:val="false"/>
          <w:i w:val="false"/>
          <w:color w:val="000000"/>
          <w:sz w:val="28"/>
        </w:rPr>
        <w:t>
      бюджеттік кредиттерді өтеу – 179,0 мың теңге.</w:t>
      </w:r>
      <w:r>
        <w:br/>
      </w:r>
      <w:r>
        <w:rPr>
          <w:rFonts w:ascii="Times New Roman"/>
          <w:b w:val="false"/>
          <w:i w:val="false"/>
          <w:color w:val="000000"/>
          <w:sz w:val="28"/>
        </w:rPr>
        <w:t>
</w:t>
      </w:r>
      <w:r>
        <w:rPr>
          <w:rFonts w:ascii="Times New Roman"/>
          <w:b w:val="false"/>
          <w:i w:val="false"/>
          <w:color w:val="000000"/>
          <w:sz w:val="28"/>
        </w:rPr>
        <w:t>
      4) бюджет тапшылығы – -38215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 38215 мың теңге;</w:t>
      </w:r>
      <w:r>
        <w:br/>
      </w:r>
      <w:r>
        <w:rPr>
          <w:rFonts w:ascii="Times New Roman"/>
          <w:b w:val="false"/>
          <w:i w:val="false"/>
          <w:color w:val="000000"/>
          <w:sz w:val="28"/>
        </w:rPr>
        <w:t>
      6) бюджет қаражатының пайдаланылатын қалдықтары - 147389,0;</w:t>
      </w:r>
      <w:r>
        <w:br/>
      </w:r>
      <w:r>
        <w:rPr>
          <w:rFonts w:ascii="Times New Roman"/>
          <w:b w:val="false"/>
          <w:i w:val="false"/>
          <w:color w:val="000000"/>
          <w:sz w:val="28"/>
        </w:rPr>
        <w:t>
      7) қарыздарды өтеу - 116079,0.</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Қапшағай аудандық мәслихахатының 2011.02.21 </w:t>
      </w:r>
      <w:r>
        <w:rPr>
          <w:rFonts w:ascii="Times New Roman"/>
          <w:b w:val="false"/>
          <w:i w:val="false"/>
          <w:color w:val="000000"/>
          <w:sz w:val="28"/>
        </w:rPr>
        <w:t>N 254-52</w:t>
      </w:r>
      <w:r>
        <w:rPr>
          <w:rFonts w:ascii="Times New Roman"/>
          <w:b w:val="false"/>
          <w:i w:val="false"/>
          <w:color w:val="ff0000"/>
          <w:sz w:val="28"/>
        </w:rPr>
        <w:t xml:space="preserve"> (2011.01.01 бастап қолданысқа енеді); 2011.03.18 </w:t>
      </w:r>
      <w:r>
        <w:rPr>
          <w:rFonts w:ascii="Times New Roman"/>
          <w:b w:val="false"/>
          <w:i w:val="false"/>
          <w:color w:val="000000"/>
          <w:sz w:val="28"/>
        </w:rPr>
        <w:t>N 256-53</w:t>
      </w:r>
      <w:r>
        <w:rPr>
          <w:rFonts w:ascii="Times New Roman"/>
          <w:b w:val="false"/>
          <w:i w:val="false"/>
          <w:color w:val="ff0000"/>
          <w:sz w:val="28"/>
        </w:rPr>
        <w:t xml:space="preserve"> (2011.01.01 бастап қолданысқа енеді); 2011.04.15 </w:t>
      </w:r>
      <w:r>
        <w:rPr>
          <w:rFonts w:ascii="Times New Roman"/>
          <w:b w:val="false"/>
          <w:i w:val="false"/>
          <w:color w:val="000000"/>
          <w:sz w:val="28"/>
        </w:rPr>
        <w:t>N 258-54</w:t>
      </w:r>
      <w:r>
        <w:rPr>
          <w:rFonts w:ascii="Times New Roman"/>
          <w:b w:val="false"/>
          <w:i w:val="false"/>
          <w:color w:val="ff0000"/>
          <w:sz w:val="28"/>
        </w:rPr>
        <w:t xml:space="preserve"> (2011.01.01 бастап қолданысқа енеді); 2011.07.15 </w:t>
      </w:r>
      <w:r>
        <w:rPr>
          <w:rFonts w:ascii="Times New Roman"/>
          <w:b w:val="false"/>
          <w:i w:val="false"/>
          <w:color w:val="000000"/>
          <w:sz w:val="28"/>
        </w:rPr>
        <w:t>N 264-55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296-59</w:t>
      </w:r>
      <w:r>
        <w:rPr>
          <w:rFonts w:ascii="Times New Roman"/>
          <w:b w:val="false"/>
          <w:i w:val="false"/>
          <w:color w:val="000000"/>
          <w:sz w:val="28"/>
        </w:rPr>
        <w:t> </w:t>
      </w:r>
      <w:r>
        <w:rPr>
          <w:rFonts w:ascii="Times New Roman"/>
          <w:b w:val="false"/>
          <w:i w:val="false"/>
          <w:color w:val="ff0000"/>
          <w:sz w:val="28"/>
        </w:rPr>
        <w:t xml:space="preserve">(2011.01.01 бастап қолданысқа енеді); 2011.11.11  </w:t>
      </w:r>
      <w:r>
        <w:rPr>
          <w:rFonts w:ascii="Times New Roman"/>
          <w:b w:val="false"/>
          <w:i w:val="false"/>
          <w:color w:val="000000"/>
          <w:sz w:val="28"/>
        </w:rPr>
        <w:t>N 301-60</w:t>
      </w:r>
      <w:r>
        <w:rPr>
          <w:rFonts w:ascii="Times New Roman"/>
          <w:b w:val="false"/>
          <w:i w:val="false"/>
          <w:color w:val="000000"/>
          <w:sz w:val="28"/>
        </w:rPr>
        <w:t> </w:t>
      </w:r>
      <w:r>
        <w:rPr>
          <w:rFonts w:ascii="Times New Roman"/>
          <w:b w:val="false"/>
          <w:i w:val="false"/>
          <w:color w:val="ff0000"/>
          <w:sz w:val="28"/>
        </w:rPr>
        <w:t xml:space="preserve">(2011.01.01 бастап қолданысқа енеді); 2011.12.20  </w:t>
      </w:r>
      <w:r>
        <w:rPr>
          <w:rFonts w:ascii="Times New Roman"/>
          <w:b w:val="false"/>
          <w:i w:val="false"/>
          <w:color w:val="000000"/>
          <w:sz w:val="28"/>
        </w:rPr>
        <w:t xml:space="preserve">N 306-62 </w:t>
      </w:r>
      <w:r>
        <w:rPr>
          <w:rFonts w:ascii="Times New Roman"/>
          <w:b w:val="false"/>
          <w:i w:val="false"/>
          <w:color w:val="000000"/>
          <w:sz w:val="28"/>
        </w:rPr>
        <w:t>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2. Қаланың жергілікті атқарушы органының 2011 жылға арналған резерві 4804,0 мың теңге сомада бекітілсін. </w:t>
      </w:r>
      <w:r>
        <w:br/>
      </w:r>
      <w:r>
        <w:rPr>
          <w:rFonts w:ascii="Times New Roman"/>
          <w:b w:val="false"/>
          <w:i w:val="false"/>
          <w:color w:val="000000"/>
          <w:sz w:val="28"/>
        </w:rPr>
        <w:t>
</w:t>
      </w:r>
      <w:r>
        <w:rPr>
          <w:rFonts w:ascii="Times New Roman"/>
          <w:b w:val="false"/>
          <w:i w:val="false"/>
          <w:color w:val="000000"/>
          <w:sz w:val="28"/>
        </w:rPr>
        <w:t>
      3. 2011 жылға арналған қала бюджетінде 2241874,0 мың теңге субвенция көзделгені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қалалық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қызметтерге 129418 мың теңге;</w:t>
      </w:r>
      <w:r>
        <w:br/>
      </w:r>
      <w:r>
        <w:rPr>
          <w:rFonts w:ascii="Times New Roman"/>
          <w:b w:val="false"/>
          <w:i w:val="false"/>
          <w:color w:val="000000"/>
          <w:sz w:val="28"/>
        </w:rPr>
        <w:t>
      қорғанысқа 32333 мың теңге;</w:t>
      </w:r>
      <w:r>
        <w:br/>
      </w:r>
      <w:r>
        <w:rPr>
          <w:rFonts w:ascii="Times New Roman"/>
          <w:b w:val="false"/>
          <w:i w:val="false"/>
          <w:color w:val="000000"/>
          <w:sz w:val="28"/>
        </w:rPr>
        <w:t xml:space="preserve">
      қоғамдық тәртіп, қауіпсіздік, құқық, сот, қылмыстық-атқару қызметіне 5582 мың теңге; </w:t>
      </w:r>
      <w:r>
        <w:br/>
      </w:r>
      <w:r>
        <w:rPr>
          <w:rFonts w:ascii="Times New Roman"/>
          <w:b w:val="false"/>
          <w:i w:val="false"/>
          <w:color w:val="000000"/>
          <w:sz w:val="28"/>
        </w:rPr>
        <w:t>
      білім беруге 1626554 мың теңге;</w:t>
      </w:r>
      <w:r>
        <w:br/>
      </w:r>
      <w:r>
        <w:rPr>
          <w:rFonts w:ascii="Times New Roman"/>
          <w:b w:val="false"/>
          <w:i w:val="false"/>
          <w:color w:val="000000"/>
          <w:sz w:val="28"/>
        </w:rPr>
        <w:t xml:space="preserve">
      әлеуметтік көмек және әлеуметтік қамсыздандыруға 124747 мың теңге; </w:t>
      </w:r>
      <w:r>
        <w:br/>
      </w:r>
      <w:r>
        <w:rPr>
          <w:rFonts w:ascii="Times New Roman"/>
          <w:b w:val="false"/>
          <w:i w:val="false"/>
          <w:color w:val="000000"/>
          <w:sz w:val="28"/>
        </w:rPr>
        <w:t>
      тұрғын үй-коммуналдық шаруашылығына 2202746 мың теңге;</w:t>
      </w:r>
      <w:r>
        <w:br/>
      </w:r>
      <w:r>
        <w:rPr>
          <w:rFonts w:ascii="Times New Roman"/>
          <w:b w:val="false"/>
          <w:i w:val="false"/>
          <w:color w:val="000000"/>
          <w:sz w:val="28"/>
        </w:rPr>
        <w:t xml:space="preserve">
      мәдениет, спорт, туризм және ақпараттық кеңістікке 42421 мың теңге; </w:t>
      </w:r>
      <w:r>
        <w:br/>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қатынастарына 56565 мың теңге; </w:t>
      </w:r>
      <w:r>
        <w:br/>
      </w:r>
      <w:r>
        <w:rPr>
          <w:rFonts w:ascii="Times New Roman"/>
          <w:b w:val="false"/>
          <w:i w:val="false"/>
          <w:color w:val="000000"/>
          <w:sz w:val="28"/>
        </w:rPr>
        <w:t>
      өнеркәсіп, сәулет, қала құрылысы және құрылыс қызметіне 11687 мың теңге;</w:t>
      </w:r>
      <w:r>
        <w:br/>
      </w:r>
      <w:r>
        <w:rPr>
          <w:rFonts w:ascii="Times New Roman"/>
          <w:b w:val="false"/>
          <w:i w:val="false"/>
          <w:color w:val="000000"/>
          <w:sz w:val="28"/>
        </w:rPr>
        <w:t>
      көлік және коммуникацияға 152111 мың теңге;</w:t>
      </w:r>
      <w:r>
        <w:br/>
      </w:r>
      <w:r>
        <w:rPr>
          <w:rFonts w:ascii="Times New Roman"/>
          <w:b w:val="false"/>
          <w:i w:val="false"/>
          <w:color w:val="000000"/>
          <w:sz w:val="28"/>
        </w:rPr>
        <w:t>
      басқаларға 29866 мың теңге;</w:t>
      </w:r>
      <w:r>
        <w:br/>
      </w:r>
      <w:r>
        <w:rPr>
          <w:rFonts w:ascii="Times New Roman"/>
          <w:b w:val="false"/>
          <w:i w:val="false"/>
          <w:color w:val="000000"/>
          <w:sz w:val="28"/>
        </w:rPr>
        <w:t>
      трансферттер 4946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Алматы облысы Қапшағай аудандық мәслихахатының 2011.02.21 </w:t>
      </w:r>
      <w:r>
        <w:rPr>
          <w:rFonts w:ascii="Times New Roman"/>
          <w:b w:val="false"/>
          <w:i w:val="false"/>
          <w:color w:val="000000"/>
          <w:sz w:val="28"/>
        </w:rPr>
        <w:t>N 254-52</w:t>
      </w:r>
      <w:r>
        <w:rPr>
          <w:rFonts w:ascii="Times New Roman"/>
          <w:b w:val="false"/>
          <w:i w:val="false"/>
          <w:color w:val="ff0000"/>
          <w:sz w:val="28"/>
        </w:rPr>
        <w:t xml:space="preserve"> (2011.01.01 бастап қолданысқа енеді); 2011.03.18 </w:t>
      </w:r>
      <w:r>
        <w:rPr>
          <w:rFonts w:ascii="Times New Roman"/>
          <w:b w:val="false"/>
          <w:i w:val="false"/>
          <w:color w:val="000000"/>
          <w:sz w:val="28"/>
        </w:rPr>
        <w:t>N 256-53</w:t>
      </w:r>
      <w:r>
        <w:rPr>
          <w:rFonts w:ascii="Times New Roman"/>
          <w:b w:val="false"/>
          <w:i w:val="false"/>
          <w:color w:val="ff0000"/>
          <w:sz w:val="28"/>
        </w:rPr>
        <w:t xml:space="preserve"> (2011.01.01 бастап қолданысқа енеді); 2011.04.15 </w:t>
      </w:r>
      <w:r>
        <w:rPr>
          <w:rFonts w:ascii="Times New Roman"/>
          <w:b w:val="false"/>
          <w:i w:val="false"/>
          <w:color w:val="000000"/>
          <w:sz w:val="28"/>
        </w:rPr>
        <w:t>N 258-54</w:t>
      </w:r>
      <w:r>
        <w:rPr>
          <w:rFonts w:ascii="Times New Roman"/>
          <w:b w:val="false"/>
          <w:i w:val="false"/>
          <w:color w:val="ff0000"/>
          <w:sz w:val="28"/>
        </w:rPr>
        <w:t xml:space="preserve"> (2011.01.01 бастап қолданысқа енеді); 2011.07.15 </w:t>
      </w:r>
      <w:r>
        <w:rPr>
          <w:rFonts w:ascii="Times New Roman"/>
          <w:b w:val="false"/>
          <w:i w:val="false"/>
          <w:color w:val="000000"/>
          <w:sz w:val="28"/>
        </w:rPr>
        <w:t>N 264-55</w:t>
      </w:r>
      <w:r>
        <w:rPr>
          <w:rFonts w:ascii="Times New Roman"/>
          <w:b w:val="false"/>
          <w:i w:val="false"/>
          <w:color w:val="ff0000"/>
          <w:sz w:val="28"/>
        </w:rPr>
        <w:t xml:space="preserve"> (2011.01.01 бастап қолданысқа енеді); 2011.10.21  </w:t>
      </w:r>
      <w:r>
        <w:rPr>
          <w:rFonts w:ascii="Times New Roman"/>
          <w:b w:val="false"/>
          <w:i w:val="false"/>
          <w:color w:val="000000"/>
          <w:sz w:val="28"/>
        </w:rPr>
        <w:t>N 296-59</w:t>
      </w:r>
      <w:r>
        <w:rPr>
          <w:rFonts w:ascii="Times New Roman"/>
          <w:b w:val="false"/>
          <w:i w:val="false"/>
          <w:color w:val="000000"/>
          <w:sz w:val="28"/>
        </w:rPr>
        <w:t> </w:t>
      </w:r>
      <w:r>
        <w:rPr>
          <w:rFonts w:ascii="Times New Roman"/>
          <w:b w:val="false"/>
          <w:i w:val="false"/>
          <w:color w:val="ff0000"/>
          <w:sz w:val="28"/>
        </w:rPr>
        <w:t xml:space="preserve">(2011.01.01 бастап қолданысқа енеді); 2011.11.11  </w:t>
      </w:r>
      <w:r>
        <w:rPr>
          <w:rFonts w:ascii="Times New Roman"/>
          <w:b w:val="false"/>
          <w:i w:val="false"/>
          <w:color w:val="000000"/>
          <w:sz w:val="28"/>
        </w:rPr>
        <w:t>N 301-60</w:t>
      </w:r>
      <w:r>
        <w:rPr>
          <w:rFonts w:ascii="Times New Roman"/>
          <w:b w:val="false"/>
          <w:i w:val="false"/>
          <w:color w:val="000000"/>
          <w:sz w:val="28"/>
        </w:rPr>
        <w:t> </w:t>
      </w:r>
      <w:r>
        <w:rPr>
          <w:rFonts w:ascii="Times New Roman"/>
          <w:b w:val="false"/>
          <w:i w:val="false"/>
          <w:color w:val="ff0000"/>
          <w:sz w:val="28"/>
        </w:rPr>
        <w:t xml:space="preserve">(2011.01.01 бастап қолданысқа енеді); 2011.12.20  </w:t>
      </w:r>
      <w:r>
        <w:rPr>
          <w:rFonts w:ascii="Times New Roman"/>
          <w:b w:val="false"/>
          <w:i w:val="false"/>
          <w:color w:val="000000"/>
          <w:sz w:val="28"/>
        </w:rPr>
        <w:t>N 306-62</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2011 жылға арналған қалалық бюджеттің бюджеттік инвестициялық жобаларды (бағдарламаларды) іске асыруға бағытталған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қалалық бюджеттің атқарылуы барысында секвестрлеуге жатпайтын, облыстық мәслихаттың шешімімен белгіленген кезекті қаржы жылына арналған бюджеттік бағдарламалар тізімі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қалалық бюджеттің селолық округтар бойынша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Қала әкімі, "Қапшағай қаласы бойынша Салық басқармасы" мемлекеттік мекемесі қала бюджетінің салық төлемдері бойынша болжам көрсеткіштерінің толық және сапалы орындалуын, шаруашылық субъектілердің барлық деңгейдегі бюджеттерге берешектерін азайту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9. Осы шешім 2011 жылғы 1 қаңтардан қолданысқа енгізіледі.</w:t>
      </w:r>
    </w:p>
    <w:bookmarkEnd w:id="0"/>
    <w:p>
      <w:pPr>
        <w:spacing w:after="0"/>
        <w:ind w:left="0"/>
        <w:jc w:val="both"/>
      </w:pPr>
      <w:r>
        <w:rPr>
          <w:rFonts w:ascii="Times New Roman"/>
          <w:b w:val="false"/>
          <w:i/>
          <w:color w:val="000000"/>
          <w:sz w:val="28"/>
        </w:rPr>
        <w:t>      Қалалық мәслихат сессиясының</w:t>
      </w:r>
      <w:r>
        <w:br/>
      </w:r>
      <w:r>
        <w:rPr>
          <w:rFonts w:ascii="Times New Roman"/>
          <w:b w:val="false"/>
          <w:i w:val="false"/>
          <w:color w:val="000000"/>
          <w:sz w:val="28"/>
        </w:rPr>
        <w:t>
</w:t>
      </w:r>
      <w:r>
        <w:rPr>
          <w:rFonts w:ascii="Times New Roman"/>
          <w:b w:val="false"/>
          <w:i/>
          <w:color w:val="000000"/>
          <w:sz w:val="28"/>
        </w:rPr>
        <w:t>      төрағасы                                   Р.Ф.Сагитдинов</w:t>
      </w:r>
    </w:p>
    <w:p>
      <w:pPr>
        <w:spacing w:after="0"/>
        <w:ind w:left="0"/>
        <w:jc w:val="both"/>
      </w:pPr>
      <w:r>
        <w:rPr>
          <w:rFonts w:ascii="Times New Roman"/>
          <w:b w:val="false"/>
          <w:i/>
          <w:color w:val="000000"/>
          <w:sz w:val="28"/>
        </w:rPr>
        <w:t xml:space="preserve">      Қалалық мәслихаттың </w:t>
      </w:r>
      <w:r>
        <w:br/>
      </w:r>
      <w:r>
        <w:rPr>
          <w:rFonts w:ascii="Times New Roman"/>
          <w:b w:val="false"/>
          <w:i w:val="false"/>
          <w:color w:val="000000"/>
          <w:sz w:val="28"/>
        </w:rPr>
        <w:t>
</w:t>
      </w:r>
      <w:r>
        <w:rPr>
          <w:rFonts w:ascii="Times New Roman"/>
          <w:b w:val="false"/>
          <w:i/>
          <w:color w:val="000000"/>
          <w:sz w:val="28"/>
        </w:rPr>
        <w:t>      хатшысы                                    Қ.Н.Ахметтаев</w:t>
      </w:r>
    </w:p>
    <w:bookmarkStart w:name="z16" w:id="1"/>
    <w:p>
      <w:pPr>
        <w:spacing w:after="0"/>
        <w:ind w:left="0"/>
        <w:jc w:val="both"/>
      </w:pPr>
      <w:r>
        <w:rPr>
          <w:rFonts w:ascii="Times New Roman"/>
          <w:b w:val="false"/>
          <w:i w:val="false"/>
          <w:color w:val="000000"/>
          <w:sz w:val="28"/>
        </w:rPr>
        <w:t>
"Қапшағай қаласының 2011-2013</w:t>
      </w:r>
      <w:r>
        <w:br/>
      </w:r>
      <w:r>
        <w:rPr>
          <w:rFonts w:ascii="Times New Roman"/>
          <w:b w:val="false"/>
          <w:i w:val="false"/>
          <w:color w:val="000000"/>
          <w:sz w:val="28"/>
        </w:rPr>
        <w:t>
жылдарға арналған қалалық бюджеті туралы"</w:t>
      </w:r>
      <w:r>
        <w:br/>
      </w:r>
      <w:r>
        <w:rPr>
          <w:rFonts w:ascii="Times New Roman"/>
          <w:b w:val="false"/>
          <w:i w:val="false"/>
          <w:color w:val="000000"/>
          <w:sz w:val="28"/>
        </w:rPr>
        <w:t>
Қапшағай қалалық мәслихатының 2010 жылғы</w:t>
      </w:r>
      <w:r>
        <w:br/>
      </w:r>
      <w:r>
        <w:rPr>
          <w:rFonts w:ascii="Times New Roman"/>
          <w:b w:val="false"/>
          <w:i w:val="false"/>
          <w:color w:val="000000"/>
          <w:sz w:val="28"/>
        </w:rPr>
        <w:t>
22 желтоқсандағы N 242-48 шешімімен</w:t>
      </w:r>
      <w:r>
        <w:br/>
      </w:r>
      <w:r>
        <w:rPr>
          <w:rFonts w:ascii="Times New Roman"/>
          <w:b w:val="false"/>
          <w:i w:val="false"/>
          <w:color w:val="000000"/>
          <w:sz w:val="28"/>
        </w:rPr>
        <w:t>
бекітілген 1-қосымша</w:t>
      </w:r>
    </w:p>
    <w:bookmarkEnd w:id="1"/>
    <w:bookmarkStart w:name="z17" w:id="2"/>
    <w:p>
      <w:pPr>
        <w:spacing w:after="0"/>
        <w:ind w:left="0"/>
        <w:jc w:val="left"/>
      </w:pPr>
      <w:r>
        <w:rPr>
          <w:rFonts w:ascii="Times New Roman"/>
          <w:b/>
          <w:i w:val="false"/>
          <w:color w:val="000000"/>
        </w:rPr>
        <w:t xml:space="preserve"> 
Қапшағай қаласының 2011 жылға</w:t>
      </w:r>
      <w:r>
        <w:br/>
      </w:r>
      <w:r>
        <w:rPr>
          <w:rFonts w:ascii="Times New Roman"/>
          <w:b/>
          <w:i w:val="false"/>
          <w:color w:val="000000"/>
        </w:rPr>
        <w:t>
арналған қалалық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Қапшағай аудандық мәслихатының 2011.12.20  </w:t>
      </w:r>
      <w:r>
        <w:rPr>
          <w:rFonts w:ascii="Times New Roman"/>
          <w:b w:val="false"/>
          <w:i w:val="false"/>
          <w:color w:val="ff0000"/>
          <w:sz w:val="28"/>
        </w:rPr>
        <w:t>N 306-62</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13"/>
        <w:gridCol w:w="8773"/>
        <w:gridCol w:w="22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4387487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910086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722032</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132399</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5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18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Банкiнiң</w:t>
            </w:r>
            <w:r>
              <w:br/>
            </w:r>
            <w:r>
              <w:rPr>
                <w:rFonts w:ascii="Times New Roman"/>
                <w:b w:val="false"/>
                <w:i w:val="false"/>
                <w:color w:val="000000"/>
                <w:sz w:val="20"/>
              </w:rPr>
              <w:t>
бюджетiнен (шығыстар сметасынан) ұсталатын</w:t>
            </w:r>
            <w:r>
              <w:br/>
            </w:r>
            <w:r>
              <w:rPr>
                <w:rFonts w:ascii="Times New Roman"/>
                <w:b w:val="false"/>
                <w:i w:val="false"/>
                <w:color w:val="000000"/>
                <w:sz w:val="20"/>
              </w:rPr>
              <w:t>
және қаржыландырылатын мемлекеттiк</w:t>
            </w:r>
            <w:r>
              <w:br/>
            </w:r>
            <w:r>
              <w:rPr>
                <w:rFonts w:ascii="Times New Roman"/>
                <w:b w:val="false"/>
                <w:i w:val="false"/>
                <w:color w:val="000000"/>
                <w:sz w:val="20"/>
              </w:rPr>
              <w:t>
мекемелер салатын айыппұлдар, өсiмпұлдар,</w:t>
            </w:r>
            <w:r>
              <w:br/>
            </w:r>
            <w:r>
              <w:rPr>
                <w:rFonts w:ascii="Times New Roman"/>
                <w:b w:val="false"/>
                <w:i w:val="false"/>
                <w:color w:val="000000"/>
                <w:sz w:val="20"/>
              </w:rPr>
              <w:t>
санкциялар, өндiрiп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3309205</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3309205</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813"/>
        <w:gridCol w:w="833"/>
        <w:gridCol w:w="7213"/>
        <w:gridCol w:w="22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4418976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129418</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101387</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67475</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20696</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11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15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31136</w:t>
            </w:r>
          </w:p>
        </w:tc>
      </w:tr>
      <w:tr>
        <w:trPr>
          <w:trHeight w:val="15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1626554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274614</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274614</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274614</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1266459</w:t>
            </w:r>
          </w:p>
        </w:tc>
      </w:tr>
      <w:tr>
        <w:trPr>
          <w:trHeight w:val="9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1266243</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1232418</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33825</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45581</w:t>
            </w:r>
          </w:p>
        </w:tc>
      </w:tr>
      <w:tr>
        <w:trPr>
          <w:trHeight w:val="9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124747</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102924</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102924</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r>
      <w:tr>
        <w:trPr>
          <w:trHeight w:val="15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w:t>
            </w:r>
            <w:r>
              <w:br/>
            </w:r>
            <w:r>
              <w:rPr>
                <w:rFonts w:ascii="Times New Roman"/>
                <w:b w:val="false"/>
                <w:i w:val="false"/>
                <w:color w:val="000000"/>
                <w:sz w:val="20"/>
              </w:rPr>
              <w:t>
спорт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15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қызметiн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w:t>
            </w:r>
          </w:p>
        </w:tc>
      </w:tr>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w:t>
            </w:r>
          </w:p>
        </w:tc>
      </w:tr>
      <w:tr>
        <w:trPr>
          <w:trHeight w:val="12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2202746</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349640</w:t>
            </w:r>
          </w:p>
        </w:tc>
      </w:tr>
      <w:tr>
        <w:trPr>
          <w:trHeight w:val="9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w:t>
            </w:r>
            <w:r>
              <w:br/>
            </w:r>
            <w:r>
              <w:rPr>
                <w:rFonts w:ascii="Times New Roman"/>
                <w:b w:val="false"/>
                <w:i w:val="false"/>
                <w:color w:val="000000"/>
                <w:sz w:val="20"/>
              </w:rPr>
              <w:t>
техникалық паспорттар дайындау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343189</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306943</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1527146</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1524846</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w:t>
            </w:r>
            <w:r>
              <w:br/>
            </w:r>
            <w:r>
              <w:rPr>
                <w:rFonts w:ascii="Times New Roman"/>
                <w:b w:val="false"/>
                <w:i w:val="false"/>
                <w:color w:val="000000"/>
                <w:sz w:val="20"/>
              </w:rPr>
              <w:t>
жабдықтауды үздіксіз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28854</w:t>
            </w:r>
          </w:p>
        </w:tc>
      </w:tr>
      <w:tr>
        <w:trPr>
          <w:trHeight w:val="9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242108</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208733</w:t>
            </w:r>
          </w:p>
        </w:tc>
      </w:tr>
      <w:tr>
        <w:trPr>
          <w:trHeight w:val="12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95225</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325960</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210028</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42421</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12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w:t>
            </w:r>
            <w:r>
              <w:br/>
            </w:r>
            <w:r>
              <w:rPr>
                <w:rFonts w:ascii="Times New Roman"/>
                <w:b w:val="false"/>
                <w:i w:val="false"/>
                <w:color w:val="000000"/>
                <w:sz w:val="20"/>
              </w:rPr>
              <w:t>
іс-шараларды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 іске</w:t>
            </w:r>
            <w:r>
              <w:br/>
            </w:r>
            <w:r>
              <w:rPr>
                <w:rFonts w:ascii="Times New Roman"/>
                <w:b w:val="false"/>
                <w:i w:val="false"/>
                <w:color w:val="000000"/>
                <w:sz w:val="20"/>
              </w:rPr>
              <w:t>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w:t>
            </w:r>
            <w:r>
              <w:br/>
            </w:r>
            <w:r>
              <w:rPr>
                <w:rFonts w:ascii="Times New Roman"/>
                <w:b w:val="false"/>
                <w:i w:val="false"/>
                <w:color w:val="000000"/>
                <w:sz w:val="20"/>
              </w:rPr>
              <w:t>
түрден екiншiсiне ауыстыру</w:t>
            </w:r>
            <w:r>
              <w:br/>
            </w:r>
            <w:r>
              <w:rPr>
                <w:rFonts w:ascii="Times New Roman"/>
                <w:b w:val="false"/>
                <w:i w:val="false"/>
                <w:color w:val="000000"/>
                <w:sz w:val="20"/>
              </w:rPr>
              <w:t>
жөнiндегi жұмыстар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152111</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152111</w:t>
            </w:r>
          </w:p>
        </w:tc>
      </w:tr>
      <w:tr>
        <w:trPr>
          <w:trHeight w:val="9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142111</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142111</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3"/>
        <w:gridCol w:w="833"/>
        <w:gridCol w:w="833"/>
        <w:gridCol w:w="7133"/>
        <w:gridCol w:w="231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9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9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3"/>
        <w:gridCol w:w="993"/>
        <w:gridCol w:w="973"/>
        <w:gridCol w:w="6753"/>
        <w:gridCol w:w="23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853"/>
        <w:gridCol w:w="813"/>
        <w:gridCol w:w="7213"/>
        <w:gridCol w:w="23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-38215</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(профицитiн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3"/>
        <w:gridCol w:w="793"/>
        <w:gridCol w:w="853"/>
        <w:gridCol w:w="7113"/>
        <w:gridCol w:w="2313"/>
      </w:tblGrid>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bl>
    <w:bookmarkStart w:name="z24" w:id="3"/>
    <w:p>
      <w:pPr>
        <w:spacing w:after="0"/>
        <w:ind w:left="0"/>
        <w:jc w:val="both"/>
      </w:pPr>
      <w:r>
        <w:rPr>
          <w:rFonts w:ascii="Times New Roman"/>
          <w:b w:val="false"/>
          <w:i w:val="false"/>
          <w:color w:val="000000"/>
          <w:sz w:val="28"/>
        </w:rPr>
        <w:t>
"Қапшағай қаласының 2011-2013 жылдарға</w:t>
      </w:r>
      <w:r>
        <w:br/>
      </w:r>
      <w:r>
        <w:rPr>
          <w:rFonts w:ascii="Times New Roman"/>
          <w:b w:val="false"/>
          <w:i w:val="false"/>
          <w:color w:val="000000"/>
          <w:sz w:val="28"/>
        </w:rPr>
        <w:t>
арналған қалалық бюджеті туралы" Қапшағай</w:t>
      </w:r>
      <w:r>
        <w:br/>
      </w:r>
      <w:r>
        <w:rPr>
          <w:rFonts w:ascii="Times New Roman"/>
          <w:b w:val="false"/>
          <w:i w:val="false"/>
          <w:color w:val="000000"/>
          <w:sz w:val="28"/>
        </w:rPr>
        <w:t>
қалалық мәслихатының 2010 жылғы</w:t>
      </w:r>
      <w:r>
        <w:br/>
      </w:r>
      <w:r>
        <w:rPr>
          <w:rFonts w:ascii="Times New Roman"/>
          <w:b w:val="false"/>
          <w:i w:val="false"/>
          <w:color w:val="000000"/>
          <w:sz w:val="28"/>
        </w:rPr>
        <w:t>
22 желтоқсандағы N 242-48 шешіміне</w:t>
      </w:r>
      <w:r>
        <w:br/>
      </w:r>
      <w:r>
        <w:rPr>
          <w:rFonts w:ascii="Times New Roman"/>
          <w:b w:val="false"/>
          <w:i w:val="false"/>
          <w:color w:val="000000"/>
          <w:sz w:val="28"/>
        </w:rPr>
        <w:t>
өзгертулер мен толықтырулар енгізу туралы"</w:t>
      </w:r>
      <w:r>
        <w:br/>
      </w:r>
      <w:r>
        <w:rPr>
          <w:rFonts w:ascii="Times New Roman"/>
          <w:b w:val="false"/>
          <w:i w:val="false"/>
          <w:color w:val="000000"/>
          <w:sz w:val="28"/>
        </w:rPr>
        <w:t>
қалалық мәслихаттың 2011 жылғы 21 ақпандағы</w:t>
      </w:r>
      <w:r>
        <w:br/>
      </w:r>
      <w:r>
        <w:rPr>
          <w:rFonts w:ascii="Times New Roman"/>
          <w:b w:val="false"/>
          <w:i w:val="false"/>
          <w:color w:val="000000"/>
          <w:sz w:val="28"/>
        </w:rPr>
        <w:t>
N 254-52 шешімімен бекітілген</w:t>
      </w:r>
      <w:r>
        <w:br/>
      </w:r>
      <w:r>
        <w:rPr>
          <w:rFonts w:ascii="Times New Roman"/>
          <w:b w:val="false"/>
          <w:i w:val="false"/>
          <w:color w:val="000000"/>
          <w:sz w:val="28"/>
        </w:rPr>
        <w:t>
2-қосымша</w:t>
      </w:r>
    </w:p>
    <w:bookmarkEnd w:id="3"/>
    <w:bookmarkStart w:name="z22" w:id="4"/>
    <w:p>
      <w:pPr>
        <w:spacing w:after="0"/>
        <w:ind w:left="0"/>
        <w:jc w:val="left"/>
      </w:pPr>
      <w:r>
        <w:rPr>
          <w:rFonts w:ascii="Times New Roman"/>
          <w:b/>
          <w:i w:val="false"/>
          <w:color w:val="000000"/>
        </w:rPr>
        <w:t xml:space="preserve"> 
Қапшағай қаласының 2012 жылға арналған қалалық бюджеті</w:t>
      </w:r>
    </w:p>
    <w:bookmarkEnd w:id="4"/>
    <w:p>
      <w:pPr>
        <w:spacing w:after="0"/>
        <w:ind w:left="0"/>
        <w:jc w:val="both"/>
      </w:pPr>
      <w:r>
        <w:rPr>
          <w:rFonts w:ascii="Times New Roman"/>
          <w:b w:val="false"/>
          <w:i w:val="false"/>
          <w:color w:val="ff0000"/>
          <w:sz w:val="28"/>
        </w:rPr>
        <w:t xml:space="preserve">      Ескерту. 2-қосымша жаңа редакцияда - Алматы облысы Қапшағай аудандық мәслихахатының 2011.02.21 N 254-52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45"/>
        <w:gridCol w:w="886"/>
        <w:gridCol w:w="9055"/>
        <w:gridCol w:w="1759"/>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 І Р І С Т Е 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4273205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801810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634020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5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9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3309603</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3309603</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3309603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05"/>
        <w:gridCol w:w="719"/>
        <w:gridCol w:w="933"/>
        <w:gridCol w:w="8231"/>
        <w:gridCol w:w="17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 Ы Ғ Ы С Т А 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4273205</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104275</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81992</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49882</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48882</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w:t>
            </w:r>
          </w:p>
        </w:tc>
      </w:tr>
      <w:tr>
        <w:trPr>
          <w:trHeight w:val="12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12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w:t>
            </w:r>
          </w:p>
        </w:tc>
      </w:tr>
      <w:tr>
        <w:trPr>
          <w:trHeight w:val="9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w:t>
            </w:r>
          </w:p>
        </w:tc>
      </w:tr>
      <w:tr>
        <w:trPr>
          <w:trHeight w:val="15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5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1683938</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1349822</w:t>
            </w:r>
          </w:p>
        </w:tc>
      </w:tr>
      <w:tr>
        <w:trPr>
          <w:trHeight w:val="9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1349591</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1297250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52341</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9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r>
      <w:tr>
        <w:trPr>
          <w:trHeight w:val="12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12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22328</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142297</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124987</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33519</w:t>
            </w:r>
          </w:p>
        </w:tc>
      </w:tr>
      <w:tr>
        <w:trPr>
          <w:trHeight w:val="17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30828</w:t>
            </w:r>
          </w:p>
        </w:tc>
      </w:tr>
      <w:tr>
        <w:trPr>
          <w:trHeight w:val="11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12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13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1952132</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399939</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399939</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189939</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1277563</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1277563</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155417</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274630</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санитариясың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9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256650</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санитариясың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193456</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12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r>
      <w:tr>
        <w:trPr>
          <w:trHeight w:val="13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12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9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138159</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138159</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133500</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150490</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2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9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139790</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139790</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r>
      <w:tr>
        <w:trPr>
          <w:trHeight w:val="15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r>
      <w:tr>
        <w:trPr>
          <w:trHeight w:val="9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12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40"/>
        <w:gridCol w:w="953"/>
        <w:gridCol w:w="953"/>
        <w:gridCol w:w="7554"/>
        <w:gridCol w:w="1787"/>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40"/>
        <w:gridCol w:w="953"/>
        <w:gridCol w:w="569"/>
        <w:gridCol w:w="7938"/>
        <w:gridCol w:w="178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активтерiмен операциялар бойынша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40"/>
        <w:gridCol w:w="547"/>
        <w:gridCol w:w="569"/>
        <w:gridCol w:w="8365"/>
        <w:gridCol w:w="17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(профицитiн пайдалану)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18"/>
        <w:gridCol w:w="804"/>
        <w:gridCol w:w="846"/>
        <w:gridCol w:w="7917"/>
        <w:gridCol w:w="1830"/>
      </w:tblGrid>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bl>
    <w:bookmarkStart w:name="z18" w:id="5"/>
    <w:p>
      <w:pPr>
        <w:spacing w:after="0"/>
        <w:ind w:left="0"/>
        <w:jc w:val="both"/>
      </w:pPr>
      <w:r>
        <w:rPr>
          <w:rFonts w:ascii="Times New Roman"/>
          <w:b w:val="false"/>
          <w:i w:val="false"/>
          <w:color w:val="000000"/>
          <w:sz w:val="28"/>
        </w:rPr>
        <w:t>
"Қапшағай қаласының 2011-2013</w:t>
      </w:r>
      <w:r>
        <w:br/>
      </w:r>
      <w:r>
        <w:rPr>
          <w:rFonts w:ascii="Times New Roman"/>
          <w:b w:val="false"/>
          <w:i w:val="false"/>
          <w:color w:val="000000"/>
          <w:sz w:val="28"/>
        </w:rPr>
        <w:t>
жылдарға арналған қалалық бюджеті туралы"</w:t>
      </w:r>
      <w:r>
        <w:br/>
      </w:r>
      <w:r>
        <w:rPr>
          <w:rFonts w:ascii="Times New Roman"/>
          <w:b w:val="false"/>
          <w:i w:val="false"/>
          <w:color w:val="000000"/>
          <w:sz w:val="28"/>
        </w:rPr>
        <w:t>
Қапшағай қалалық мәслихатының 2010 жылғы</w:t>
      </w:r>
      <w:r>
        <w:br/>
      </w:r>
      <w:r>
        <w:rPr>
          <w:rFonts w:ascii="Times New Roman"/>
          <w:b w:val="false"/>
          <w:i w:val="false"/>
          <w:color w:val="000000"/>
          <w:sz w:val="28"/>
        </w:rPr>
        <w:t>
22 желтоқсандағы N 242-48 шешімімен</w:t>
      </w:r>
      <w:r>
        <w:br/>
      </w:r>
      <w:r>
        <w:rPr>
          <w:rFonts w:ascii="Times New Roman"/>
          <w:b w:val="false"/>
          <w:i w:val="false"/>
          <w:color w:val="000000"/>
          <w:sz w:val="28"/>
        </w:rPr>
        <w:t>
бекітілген 3-қосымша</w:t>
      </w:r>
    </w:p>
    <w:bookmarkEnd w:id="5"/>
    <w:bookmarkStart w:name="z25" w:id="6"/>
    <w:p>
      <w:pPr>
        <w:spacing w:after="0"/>
        <w:ind w:left="0"/>
        <w:jc w:val="left"/>
      </w:pPr>
      <w:r>
        <w:rPr>
          <w:rFonts w:ascii="Times New Roman"/>
          <w:b/>
          <w:i w:val="false"/>
          <w:color w:val="000000"/>
        </w:rPr>
        <w:t xml:space="preserve"> 
Қапшағай қаласының 2013</w:t>
      </w:r>
      <w:r>
        <w:br/>
      </w:r>
      <w:r>
        <w:rPr>
          <w:rFonts w:ascii="Times New Roman"/>
          <w:b/>
          <w:i w:val="false"/>
          <w:color w:val="000000"/>
        </w:rPr>
        <w:t>
жылға арналған қалалық бюджеті</w:t>
      </w:r>
    </w:p>
    <w:bookmarkEnd w:id="6"/>
    <w:p>
      <w:pPr>
        <w:spacing w:after="0"/>
        <w:ind w:left="0"/>
        <w:jc w:val="both"/>
      </w:pPr>
      <w:r>
        <w:rPr>
          <w:rFonts w:ascii="Times New Roman"/>
          <w:b w:val="false"/>
          <w:i w:val="false"/>
          <w:color w:val="ff0000"/>
          <w:sz w:val="28"/>
        </w:rPr>
        <w:t xml:space="preserve">      Ескерту. 3-қосымша жаңа редакцияда - Алматы облысы Қапшағай аудандық мәслихахатының 2011.02.21 N 254-52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01"/>
        <w:gridCol w:w="593"/>
        <w:gridCol w:w="9433"/>
        <w:gridCol w:w="179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 І Р І С Т Е Р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4139628</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815680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643580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5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6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9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96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56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90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121691</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121691</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121691</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3166557</w:t>
            </w:r>
          </w:p>
        </w:tc>
      </w:tr>
      <w:tr>
        <w:trPr>
          <w:trHeight w:val="6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3166557</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83"/>
        <w:gridCol w:w="761"/>
        <w:gridCol w:w="847"/>
        <w:gridCol w:w="8174"/>
        <w:gridCol w:w="18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 Ы Ғ Ы С Т А 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4139628</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106991</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84171</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50971</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49971</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12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9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15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15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2089886</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276012</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276012</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276012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1724295</w:t>
            </w:r>
          </w:p>
        </w:tc>
      </w:tr>
      <w:tr>
        <w:trPr>
          <w:trHeight w:val="9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1724048</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1666818</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89578</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89578</w:t>
            </w:r>
          </w:p>
        </w:tc>
      </w:tr>
      <w:tr>
        <w:trPr>
          <w:trHeight w:val="9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2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9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12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 жетімділікті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128053</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128053</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35599</w:t>
            </w:r>
          </w:p>
        </w:tc>
      </w:tr>
      <w:tr>
        <w:trPr>
          <w:trHeight w:val="16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29992</w:t>
            </w:r>
          </w:p>
        </w:tc>
      </w:tr>
      <w:tr>
        <w:trPr>
          <w:trHeight w:val="9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r>
      <w:tr>
        <w:trPr>
          <w:trHeight w:val="12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w:t>
            </w:r>
          </w:p>
        </w:tc>
      </w:tr>
      <w:tr>
        <w:trPr>
          <w:trHeight w:val="9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w:t>
            </w:r>
          </w:p>
        </w:tc>
      </w:tr>
      <w:tr>
        <w:trPr>
          <w:trHeight w:val="13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1499355</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1069602</w:t>
            </w:r>
          </w:p>
        </w:tc>
      </w:tr>
      <w:tr>
        <w:trPr>
          <w:trHeight w:val="9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1069602</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105731</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279753</w:t>
            </w:r>
          </w:p>
        </w:tc>
      </w:tr>
      <w:tr>
        <w:trPr>
          <w:trHeight w:val="9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9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260514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13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9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12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9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19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161024</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161024</w:t>
            </w:r>
          </w:p>
        </w:tc>
      </w:tr>
      <w:tr>
        <w:trPr>
          <w:trHeight w:val="9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12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9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149575</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149575</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30194</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30194</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15708</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22"/>
        <w:gridCol w:w="723"/>
        <w:gridCol w:w="723"/>
        <w:gridCol w:w="8424"/>
        <w:gridCol w:w="184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54"/>
        <w:gridCol w:w="697"/>
        <w:gridCol w:w="804"/>
        <w:gridCol w:w="8067"/>
        <w:gridCol w:w="185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активтерiмен операциялар бойынша сальдо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56"/>
        <w:gridCol w:w="607"/>
        <w:gridCol w:w="756"/>
        <w:gridCol w:w="8012"/>
        <w:gridCol w:w="18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(профицитiн пайдалану)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92"/>
        <w:gridCol w:w="721"/>
        <w:gridCol w:w="742"/>
        <w:gridCol w:w="8309"/>
        <w:gridCol w:w="1794"/>
      </w:tblGrid>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bl>
    <w:bookmarkStart w:name="z19" w:id="7"/>
    <w:p>
      <w:pPr>
        <w:spacing w:after="0"/>
        <w:ind w:left="0"/>
        <w:jc w:val="both"/>
      </w:pPr>
      <w:r>
        <w:rPr>
          <w:rFonts w:ascii="Times New Roman"/>
          <w:b w:val="false"/>
          <w:i w:val="false"/>
          <w:color w:val="000000"/>
          <w:sz w:val="28"/>
        </w:rPr>
        <w:t>
"Қапшағай қаласының 2011-2013</w:t>
      </w:r>
      <w:r>
        <w:br/>
      </w:r>
      <w:r>
        <w:rPr>
          <w:rFonts w:ascii="Times New Roman"/>
          <w:b w:val="false"/>
          <w:i w:val="false"/>
          <w:color w:val="000000"/>
          <w:sz w:val="28"/>
        </w:rPr>
        <w:t>
жылдарға арналған қалалық бюджеті туралы"</w:t>
      </w:r>
      <w:r>
        <w:br/>
      </w:r>
      <w:r>
        <w:rPr>
          <w:rFonts w:ascii="Times New Roman"/>
          <w:b w:val="false"/>
          <w:i w:val="false"/>
          <w:color w:val="000000"/>
          <w:sz w:val="28"/>
        </w:rPr>
        <w:t>
Қапшағай қалалық мәслихатының 2010 жылғы</w:t>
      </w:r>
      <w:r>
        <w:br/>
      </w:r>
      <w:r>
        <w:rPr>
          <w:rFonts w:ascii="Times New Roman"/>
          <w:b w:val="false"/>
          <w:i w:val="false"/>
          <w:color w:val="000000"/>
          <w:sz w:val="28"/>
        </w:rPr>
        <w:t>
22 желтоқсандағы N 242-48 шешімімен</w:t>
      </w:r>
      <w:r>
        <w:br/>
      </w:r>
      <w:r>
        <w:rPr>
          <w:rFonts w:ascii="Times New Roman"/>
          <w:b w:val="false"/>
          <w:i w:val="false"/>
          <w:color w:val="000000"/>
          <w:sz w:val="28"/>
        </w:rPr>
        <w:t>
бекітілген 4-қосымша</w:t>
      </w:r>
    </w:p>
    <w:bookmarkEnd w:id="7"/>
    <w:bookmarkStart w:name="z26" w:id="8"/>
    <w:p>
      <w:pPr>
        <w:spacing w:after="0"/>
        <w:ind w:left="0"/>
        <w:jc w:val="left"/>
      </w:pPr>
      <w:r>
        <w:rPr>
          <w:rFonts w:ascii="Times New Roman"/>
          <w:b/>
          <w:i w:val="false"/>
          <w:color w:val="000000"/>
        </w:rPr>
        <w:t xml:space="preserve"> 
2011 жылға арналған қалалық бюджеттің бюджеттік инвестициялық</w:t>
      </w:r>
      <w:r>
        <w:br/>
      </w:r>
      <w:r>
        <w:rPr>
          <w:rFonts w:ascii="Times New Roman"/>
          <w:b/>
          <w:i w:val="false"/>
          <w:color w:val="000000"/>
        </w:rPr>
        <w:t>
жобаларды (бағдарламаларды) іске асыруға бағытталған даму</w:t>
      </w:r>
      <w:r>
        <w:br/>
      </w:r>
      <w:r>
        <w:rPr>
          <w:rFonts w:ascii="Times New Roman"/>
          <w:b/>
          <w:i w:val="false"/>
          <w:color w:val="000000"/>
        </w:rPr>
        <w:t>
бағдарламаларының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Алматы облысы Қапшағай аудандық мәслихахатының 2011.11.11  </w:t>
      </w:r>
      <w:r>
        <w:rPr>
          <w:rFonts w:ascii="Times New Roman"/>
          <w:b w:val="false"/>
          <w:i w:val="false"/>
          <w:color w:val="ff0000"/>
          <w:sz w:val="28"/>
        </w:rPr>
        <w:t>N 301-60</w:t>
      </w:r>
      <w:r>
        <w:rPr>
          <w:rFonts w:ascii="Times New Roman"/>
          <w:b w:val="false"/>
          <w:i w:val="false"/>
          <w:color w:val="ff0000"/>
          <w:sz w:val="28"/>
        </w:rPr>
        <w:t> </w:t>
      </w:r>
      <w:r>
        <w:rPr>
          <w:rFonts w:ascii="Times New Roman"/>
          <w:b w:val="false"/>
          <w:i w:val="false"/>
          <w:color w:val="ff0000"/>
          <w:sz w:val="28"/>
        </w:rPr>
        <w:t>(2011.01.01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32"/>
        <w:gridCol w:w="693"/>
        <w:gridCol w:w="793"/>
        <w:gridCol w:w="103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"Қапшағай қаласының 2011-2013</w:t>
      </w:r>
      <w:r>
        <w:br/>
      </w:r>
      <w:r>
        <w:rPr>
          <w:rFonts w:ascii="Times New Roman"/>
          <w:b w:val="false"/>
          <w:i w:val="false"/>
          <w:color w:val="000000"/>
          <w:sz w:val="28"/>
        </w:rPr>
        <w:t>
жылдарға арналған қалалық бюджеті туралы"</w:t>
      </w:r>
      <w:r>
        <w:br/>
      </w:r>
      <w:r>
        <w:rPr>
          <w:rFonts w:ascii="Times New Roman"/>
          <w:b w:val="false"/>
          <w:i w:val="false"/>
          <w:color w:val="000000"/>
          <w:sz w:val="28"/>
        </w:rPr>
        <w:t>
Қапшағай қалалық мәслихатының 2010 жылғы</w:t>
      </w:r>
      <w:r>
        <w:br/>
      </w:r>
      <w:r>
        <w:rPr>
          <w:rFonts w:ascii="Times New Roman"/>
          <w:b w:val="false"/>
          <w:i w:val="false"/>
          <w:color w:val="000000"/>
          <w:sz w:val="28"/>
        </w:rPr>
        <w:t>
22 желтоқсандағы N 242-48 шешімімен</w:t>
      </w:r>
      <w:r>
        <w:br/>
      </w:r>
      <w:r>
        <w:rPr>
          <w:rFonts w:ascii="Times New Roman"/>
          <w:b w:val="false"/>
          <w:i w:val="false"/>
          <w:color w:val="000000"/>
          <w:sz w:val="28"/>
        </w:rPr>
        <w:t>
бекітілген 5-қосымша</w:t>
      </w:r>
    </w:p>
    <w:bookmarkEnd w:id="9"/>
    <w:bookmarkStart w:name="z27" w:id="10"/>
    <w:p>
      <w:pPr>
        <w:spacing w:after="0"/>
        <w:ind w:left="0"/>
        <w:jc w:val="left"/>
      </w:pPr>
      <w:r>
        <w:rPr>
          <w:rFonts w:ascii="Times New Roman"/>
          <w:b/>
          <w:i w:val="false"/>
          <w:color w:val="000000"/>
        </w:rPr>
        <w:t xml:space="preserve"> 
2011 жылға арналған Қапшағай қалалық бюджетін орындау</w:t>
      </w:r>
      <w:r>
        <w:br/>
      </w:r>
      <w:r>
        <w:rPr>
          <w:rFonts w:ascii="Times New Roman"/>
          <w:b/>
          <w:i w:val="false"/>
          <w:color w:val="000000"/>
        </w:rPr>
        <w:t>
барысында секвестрге жатпайтын қалалық</w:t>
      </w:r>
      <w:r>
        <w:br/>
      </w:r>
      <w:r>
        <w:rPr>
          <w:rFonts w:ascii="Times New Roman"/>
          <w:b/>
          <w:i w:val="false"/>
          <w:color w:val="000000"/>
        </w:rPr>
        <w:t>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39"/>
        <w:gridCol w:w="905"/>
        <w:gridCol w:w="864"/>
        <w:gridCol w:w="94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11"/>
    <w:p>
      <w:pPr>
        <w:spacing w:after="0"/>
        <w:ind w:left="0"/>
        <w:jc w:val="both"/>
      </w:pPr>
      <w:r>
        <w:rPr>
          <w:rFonts w:ascii="Times New Roman"/>
          <w:b w:val="false"/>
          <w:i w:val="false"/>
          <w:color w:val="000000"/>
          <w:sz w:val="28"/>
        </w:rPr>
        <w:t>
"Қапшағай қаласының 2011-2013</w:t>
      </w:r>
      <w:r>
        <w:br/>
      </w:r>
      <w:r>
        <w:rPr>
          <w:rFonts w:ascii="Times New Roman"/>
          <w:b w:val="false"/>
          <w:i w:val="false"/>
          <w:color w:val="000000"/>
          <w:sz w:val="28"/>
        </w:rPr>
        <w:t>
жылдарға арналған қалалық бюджеті туралы"</w:t>
      </w:r>
      <w:r>
        <w:br/>
      </w:r>
      <w:r>
        <w:rPr>
          <w:rFonts w:ascii="Times New Roman"/>
          <w:b w:val="false"/>
          <w:i w:val="false"/>
          <w:color w:val="000000"/>
          <w:sz w:val="28"/>
        </w:rPr>
        <w:t>
Қапшағай қалалық мәслихатының 2010 жылғы</w:t>
      </w:r>
      <w:r>
        <w:br/>
      </w:r>
      <w:r>
        <w:rPr>
          <w:rFonts w:ascii="Times New Roman"/>
          <w:b w:val="false"/>
          <w:i w:val="false"/>
          <w:color w:val="000000"/>
          <w:sz w:val="28"/>
        </w:rPr>
        <w:t>
22 желтоқсандағы N 242-48 шешімімен</w:t>
      </w:r>
      <w:r>
        <w:br/>
      </w:r>
      <w:r>
        <w:rPr>
          <w:rFonts w:ascii="Times New Roman"/>
          <w:b w:val="false"/>
          <w:i w:val="false"/>
          <w:color w:val="000000"/>
          <w:sz w:val="28"/>
        </w:rPr>
        <w:t>
бекітілген 6-қосымша</w:t>
      </w:r>
    </w:p>
    <w:bookmarkEnd w:id="11"/>
    <w:bookmarkStart w:name="z28" w:id="12"/>
    <w:p>
      <w:pPr>
        <w:spacing w:after="0"/>
        <w:ind w:left="0"/>
        <w:jc w:val="left"/>
      </w:pPr>
      <w:r>
        <w:rPr>
          <w:rFonts w:ascii="Times New Roman"/>
          <w:b/>
          <w:i w:val="false"/>
          <w:color w:val="000000"/>
        </w:rPr>
        <w:t xml:space="preserve"> 
Қапшағай қаласының 2011 жылға арналған қалалық</w:t>
      </w:r>
      <w:r>
        <w:br/>
      </w:r>
      <w:r>
        <w:rPr>
          <w:rFonts w:ascii="Times New Roman"/>
          <w:b/>
          <w:i w:val="false"/>
          <w:color w:val="000000"/>
        </w:rPr>
        <w:t>
бюджеттің селолық округтар бойынша</w:t>
      </w:r>
      <w:r>
        <w:br/>
      </w:r>
      <w:r>
        <w:rPr>
          <w:rFonts w:ascii="Times New Roman"/>
          <w:b/>
          <w:i w:val="false"/>
          <w:color w:val="000000"/>
        </w:rPr>
        <w:t>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Алматы облысы Қапшағай аудандық мәслихахатының 2011.11.11  </w:t>
      </w:r>
      <w:r>
        <w:rPr>
          <w:rFonts w:ascii="Times New Roman"/>
          <w:b w:val="false"/>
          <w:i w:val="false"/>
          <w:color w:val="ff0000"/>
          <w:sz w:val="28"/>
        </w:rPr>
        <w:t>N 301-60</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71"/>
        <w:gridCol w:w="712"/>
        <w:gridCol w:w="692"/>
        <w:gridCol w:w="5097"/>
        <w:gridCol w:w="1905"/>
        <w:gridCol w:w="1766"/>
        <w:gridCol w:w="176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w:t>
            </w:r>
            <w:r>
              <w:br/>
            </w:r>
            <w:r>
              <w:rPr>
                <w:rFonts w:ascii="Times New Roman"/>
                <w:b w:val="false"/>
                <w:i w:val="false"/>
                <w:color w:val="000000"/>
                <w:sz w:val="20"/>
              </w:rPr>
              <w:t>
селолық</w:t>
            </w:r>
            <w:r>
              <w:br/>
            </w:r>
            <w:r>
              <w:rPr>
                <w:rFonts w:ascii="Times New Roman"/>
                <w:b w:val="false"/>
                <w:i w:val="false"/>
                <w:color w:val="000000"/>
                <w:sz w:val="20"/>
              </w:rPr>
              <w:t>
округы</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r>
              <w:br/>
            </w:r>
            <w:r>
              <w:rPr>
                <w:rFonts w:ascii="Times New Roman"/>
                <w:b w:val="false"/>
                <w:i w:val="false"/>
                <w:color w:val="000000"/>
                <w:sz w:val="20"/>
              </w:rPr>
              <w:t>
селолық</w:t>
            </w:r>
            <w:r>
              <w:br/>
            </w:r>
            <w:r>
              <w:rPr>
                <w:rFonts w:ascii="Times New Roman"/>
                <w:b w:val="false"/>
                <w:i w:val="false"/>
                <w:color w:val="000000"/>
                <w:sz w:val="20"/>
              </w:rPr>
              <w:t>
округы</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өкiлдi,</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20696</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және жалпы орта білім</w:t>
            </w:r>
            <w:r>
              <w:br/>
            </w:r>
            <w:r>
              <w:rPr>
                <w:rFonts w:ascii="Times New Roman"/>
                <w:b w:val="false"/>
                <w:i w:val="false"/>
                <w:color w:val="000000"/>
                <w:sz w:val="20"/>
              </w:rPr>
              <w:t>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жерлерде балаларды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w:t>
            </w:r>
            <w:r>
              <w:br/>
            </w:r>
            <w:r>
              <w:rPr>
                <w:rFonts w:ascii="Times New Roman"/>
                <w:b w:val="false"/>
                <w:i w:val="false"/>
                <w:color w:val="000000"/>
                <w:sz w:val="20"/>
              </w:rPr>
              <w:t>
келуді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