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97b6" w14:textId="2769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26 сәуірдегі N 9-294 қаулысы. Алматы облысының Әділет департаменті Талдықорған қаласының Әділет басқармасында 2010 жылы 27 мамырда N 2-1-123 тіркелді. Күші жойылды - Алматы облысы Талдықорған қаласы әкімдігінің 2014 жылғы 27 қаңтардағы N 2-38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27.01.2014 N 2-38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"Қазақстан Республикасында мүгедектерді әлеуметтік қорғау туралы" Заңы 11-бабы 2-тармағының </w:t>
      </w:r>
      <w:r>
        <w:rPr>
          <w:rFonts w:ascii="Times New Roman"/>
          <w:b w:val="false"/>
          <w:i w:val="false"/>
          <w:color w:val="000000"/>
          <w:sz w:val="28"/>
        </w:rPr>
        <w:t>3) тармақшасына</w:t>
      </w:r>
      <w:r>
        <w:rPr>
          <w:rFonts w:ascii="Times New Roman"/>
          <w:b w:val="false"/>
          <w:i w:val="false"/>
          <w:color w:val="000000"/>
          <w:sz w:val="28"/>
        </w:rPr>
        <w:t>, </w:t>
      </w:r>
      <w:r>
        <w:rPr>
          <w:rFonts w:ascii="Times New Roman"/>
          <w:b w:val="false"/>
          <w:i w:val="false"/>
          <w:color w:val="000000"/>
          <w:sz w:val="28"/>
        </w:rPr>
        <w:t>16-бабына</w:t>
      </w:r>
      <w:r>
        <w:rPr>
          <w:rFonts w:ascii="Times New Roman"/>
          <w:b w:val="false"/>
          <w:i w:val="false"/>
          <w:color w:val="000000"/>
          <w:sz w:val="28"/>
        </w:rPr>
        <w:t xml:space="preserve"> сәйкес, "Талдықорған қалалық мәслихаттың 2010 жылғы 15 желтоқсандағы "Талдықорған қаласының 2011-2013 жылдарға арналған бюджеті туралы" N 212 </w:t>
      </w:r>
      <w:r>
        <w:rPr>
          <w:rFonts w:ascii="Times New Roman"/>
          <w:b w:val="false"/>
          <w:i w:val="false"/>
          <w:color w:val="000000"/>
          <w:sz w:val="28"/>
        </w:rPr>
        <w:t>шешімін</w:t>
      </w:r>
      <w:r>
        <w:rPr>
          <w:rFonts w:ascii="Times New Roman"/>
          <w:b w:val="false"/>
          <w:i w:val="false"/>
          <w:color w:val="000000"/>
          <w:sz w:val="28"/>
        </w:rPr>
        <w:t xml:space="preserve"> (Алматы облысының Әділет департаментінде Нормативтік құқықтық кесімдерді мемлекеттік тіркеу тізілімінде 2010 жылы 30 желтоқсанда 2-1-134 нөмірі тіркелген, "Талдықорған" газетінің 2011 жылғы 07 қаңтардағы 2-нөмірінде жарияланған) орындау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Алматы облысы Талдықорған қалалық мәслихатының 2011.08.19 </w:t>
      </w:r>
      <w:r>
        <w:rPr>
          <w:rFonts w:ascii="Times New Roman"/>
          <w:b w:val="false"/>
          <w:i w:val="false"/>
          <w:color w:val="000000"/>
          <w:sz w:val="28"/>
        </w:rPr>
        <w:t>N 20-865</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Үйде оқытылатын және тәрбиеленетін мүгедек балаларға тоқсан сайын әрқайсысына 8 (сегіз) айлық есептік көрсеткіш көлемінде қосымша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"Талдықорған қаласының жұмыспен қамту және әлеуметтік бағдарламалар бөлімі" мемлекеттік мекемесі (Ш.Б.Мұхаметжан) үйде оқытылатын және тәрбиеленетін мүгедек балаларға әлеуметтік көмек көрсету үшін жергілікті бюджеттен бөлінген ақшалай қаражатты уақтылы игерілуін қамтамасыз ету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Талдықорған қаласы әкімиятының 2005 жылғы 21 маусымдағы "Мүгедек - балаларға қосымша әлеуметтік көмек көрсету туралы" (Талдықорған қаласының Әділет басқармасында Нормативтік құқықтық кесімдердің мемлекеттік тіркеу тізілімінде 2005 жылдың 28 маусымдағы тіркелген нөмірі N 2-1-6, "Талдықорған" газетінің 2005 жылғы 29 шілдедегі 31 нөмірінде жарияланған) N 19-589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Ғалиасқар Төлендіұлы Сарыбаевқа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Алматы облысы Талдықорған қалалық мәслихатының 2011.08.19 </w:t>
      </w:r>
      <w:r>
        <w:rPr>
          <w:rFonts w:ascii="Times New Roman"/>
          <w:b w:val="false"/>
          <w:i w:val="false"/>
          <w:color w:val="000000"/>
          <w:sz w:val="28"/>
        </w:rPr>
        <w:t>N 20-865</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