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059e" w14:textId="60b0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15 наурыздағы N 5-146 қаулысы. Алматы облысының әділет департаменті Талдықорған қаласының әділет басқармасында 2010 жылы 07 сәуірде N 2-1-118 тіркелді. Күші жойылды - Алматы облысы Талдықорған қаласы әкімдігінің 2011 жылғы 06 қаңтардағы N 1-14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2011.01.06 N 1-14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95-бабына</w:t>
      </w:r>
      <w:r>
        <w:rPr>
          <w:rFonts w:ascii="Times New Roman"/>
          <w:b w:val="false"/>
          <w:i w:val="false"/>
          <w:color w:val="000000"/>
          <w:sz w:val="28"/>
        </w:rPr>
        <w:t xml:space="preserve">,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Талдықорған қалалық мәслихатының 2010 жылдың 3 ақпанындағы "2009 жылғы 10 желтоқсандағы "Талдықорған қаласының 2010-2012 жылдарға арналған бюджеті туралы" N 158 шешіміне өзгерістер мен толықтырулар енгізу туралы" (2010 жылғы 12 ақпандағы Талдықорған қаласының Әділет басқармасында Нормативтік құқықтық кесімдердің мемлекеттік тіркеу тізілімінде тіркелген нөмірі 2-1-113, 2010 жылғы 19 ақпанындағы "Талдықорған" газетінің 8-нөмірінде жарияланған) N 165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әр қайсысына 50000 (елу мың) теңгеден, 10800000 (он миллион сегіз жүз мың) теңге сомасында біржолғы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"Талдықорған қаласының жұмыспен қамту және әлеуметтік бағдарламалар бөлімі мемлекеттік мекемесі (Ш. Мұхаметжан) Ұлы Отан соғысының қатысушылары мен мүгедектеріне "Жергілікті өкілді органдардың шешімі бойынша азаматтардың жекелеген санаттарына әлеуметтік көмек" бағдарламасы бойынша төленуін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М. Көлбаевқа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