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91b53" w14:textId="0d91b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 аймағындағы ауылдық жерлерде тұратын және жұмыс істейтін денсаулық сақтау, білім беру, мәдениет спорт және ветеринария ұйымдарының мамандарына отын сатып алу үшін әлеуметтік көмек мөлшерін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2010 жылғы 20 шілдедегі № 211 шешімі. Ақтөбе облысы Шалқар ауданының Әділет басқармасында 2010 жылғы 24 тамызда № 3-13-139 тіркелді. Күші жойылды - Ақтөбе облысы Шалқар аудандық мәслихатының 2013 жылғы 29 маусымдағы № 85 шешімімен</w:t>
      </w:r>
    </w:p>
    <w:p>
      <w:pPr>
        <w:spacing w:after="0"/>
        <w:ind w:left="0"/>
        <w:jc w:val="both"/>
      </w:pPr>
      <w:r>
        <w:rPr>
          <w:rFonts w:ascii="Times New Roman"/>
          <w:b w:val="false"/>
          <w:i w:val="false"/>
          <w:color w:val="ff0000"/>
          <w:sz w:val="28"/>
        </w:rPr>
        <w:t>      Ескерту. Күші жойылды - Ақтөбе облысы Шалқар аудандық мәслихатының 29.06.2013 № 85 шешімімен.</w:t>
      </w:r>
    </w:p>
    <w:p>
      <w:pPr>
        <w:spacing w:after="0"/>
        <w:ind w:left="0"/>
        <w:jc w:val="both"/>
      </w:pPr>
      <w:r>
        <w:rPr>
          <w:rFonts w:ascii="Times New Roman"/>
          <w:b w:val="false"/>
          <w:i w:val="false"/>
          <w:color w:val="ff0000"/>
          <w:sz w:val="28"/>
        </w:rPr>
        <w:t xml:space="preserve">      Ескерту. Шешімнің тақырыбы жаңа редакцияда - Ақтөбе облысы Шалқар аудандық мәслихатының 2012.11.02 </w:t>
      </w:r>
      <w:r>
        <w:rPr>
          <w:rFonts w:ascii="Times New Roman"/>
          <w:b w:val="false"/>
          <w:i w:val="false"/>
          <w:color w:val="ff0000"/>
          <w:sz w:val="28"/>
        </w:rPr>
        <w:t>№ 41</w:t>
      </w:r>
      <w:r>
        <w:rPr>
          <w:rFonts w:ascii="Times New Roman"/>
          <w:b w:val="false"/>
          <w:i w:val="false"/>
          <w:color w:val="ff0000"/>
          <w:sz w:val="28"/>
        </w:rPr>
        <w:t xml:space="preserve"> (алғаш ресми жарияланғаннан кейін күнтізбелік 10 күн өткен соң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2005 жылғы 8 шілдедегі № 66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төленетін бір жолғы ақшалай өтемақы 5,0 айлық есептік көрсеткіш мөлшерінде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 енгізілді - Ақтөбе облысы  Шалқар аудандық мәслихатының 2012.11.02 </w:t>
      </w:r>
      <w:r>
        <w:rPr>
          <w:rFonts w:ascii="Times New Roman"/>
          <w:b w:val="false"/>
          <w:i w:val="false"/>
          <w:color w:val="000000"/>
          <w:sz w:val="28"/>
        </w:rPr>
        <w:t>№ 41</w:t>
      </w:r>
      <w:r>
        <w:rPr>
          <w:rFonts w:ascii="Times New Roman"/>
          <w:b w:val="false"/>
          <w:i w:val="false"/>
          <w:color w:val="ff0000"/>
          <w:sz w:val="28"/>
        </w:rPr>
        <w:t xml:space="preserve"> (алғаш ресми жарияланғаннан кейін күнтізбелік 10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хатшысы</w:t>
      </w:r>
    </w:p>
    <w:p>
      <w:pPr>
        <w:spacing w:after="0"/>
        <w:ind w:left="0"/>
        <w:jc w:val="both"/>
      </w:pPr>
      <w:r>
        <w:rPr>
          <w:rFonts w:ascii="Times New Roman"/>
          <w:b w:val="false"/>
          <w:i/>
          <w:color w:val="000000"/>
          <w:sz w:val="28"/>
        </w:rPr>
        <w:t>         М.Үмбеталы                     С.Тулемисов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