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dc7e" w14:textId="f87d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"Ақтөбе облысы Темір ауданының қорғаныс істері жөніндегі бөлімі" мемлекеттік мекемесінің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әкімінің 2010 жылғы 10 желтоқсандағы № 10 шешімі. Ақтөбе облысының Темір аудандық Әділет басқармасында 2011 жылғы 10 қаңтарда № 3-10-140 тіркелді. Қолдану мерзімі өтуіне байланысты күші жойылды - Ақтөбе облысы Темір ауданы әкімі аппаратының жетекшісінің 2012 жылғы 2 наурыздағы № 04-2/354 хаты</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Темір ауданы әкімі аппаратының жетекшісінің 2012.03.02 № 04-2/354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бабының 1 тармағағының </w:t>
      </w:r>
      <w:r>
        <w:rPr>
          <w:rFonts w:ascii="Times New Roman"/>
          <w:b w:val="false"/>
          <w:i w:val="false"/>
          <w:color w:val="000000"/>
          <w:sz w:val="28"/>
        </w:rPr>
        <w:t>13 тармақшасына</w:t>
      </w:r>
      <w:r>
        <w:rPr>
          <w:rFonts w:ascii="Times New Roman"/>
          <w:b w:val="false"/>
          <w:i w:val="false"/>
          <w:color w:val="000000"/>
          <w:sz w:val="28"/>
        </w:rPr>
        <w:t>, 37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Республикасының 2005 жылғы 8 шілдедегі № 74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«Ақтөбе облысы Темір ауданының қорғаныс істері жөніндегі бөлімі» мемлекеттік мекемесінің (келісім бойынша) күшімен 2011 жылдың 1 қаңтарынан 31 наурыз айларының аралығында 1994 жылы туылған азаматтарды «Ақтөбе облысы Темір ауданының қорғаныс істері жөніндегі бөлімі» мемлекеттік мекемесінің шақыру учаскесінде тіркеу жүргізілсін.</w:t>
      </w:r>
      <w:r>
        <w:br/>
      </w:r>
      <w:r>
        <w:rPr>
          <w:rFonts w:ascii="Times New Roman"/>
          <w:b w:val="false"/>
          <w:i w:val="false"/>
          <w:color w:val="000000"/>
          <w:sz w:val="28"/>
        </w:rPr>
        <w:t>
      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2. Қала, кент, селолық округтерінің әкімдері, мекеме басшылары «Ақтөбе облысы Темір ауданының қорғаныс істері жөніндегі бөлімі» мемлекеттік мекемесіне кезекті тіркеуден өтетін азаматтарды ұйымшылдықпен келуіне және осы мақсаттар үшін қажетті көлік бөлуге, құжаттар дайындауға шаралар алынсын.</w:t>
      </w:r>
      <w:r>
        <w:br/>
      </w:r>
      <w:r>
        <w:rPr>
          <w:rFonts w:ascii="Times New Roman"/>
          <w:b w:val="false"/>
          <w:i w:val="false"/>
          <w:color w:val="000000"/>
          <w:sz w:val="28"/>
        </w:rPr>
        <w:t>
</w:t>
      </w:r>
      <w:r>
        <w:rPr>
          <w:rFonts w:ascii="Times New Roman"/>
          <w:b w:val="false"/>
          <w:i w:val="false"/>
          <w:color w:val="000000"/>
          <w:sz w:val="28"/>
        </w:rPr>
        <w:t>
      3. «Темір аудандық орталық аурухана» мемлекеттік коммуналдық қазыналық кәсіпорынның бас дәрігеріне (Е.Балбосынов, келісім бойынша):</w:t>
      </w:r>
      <w:r>
        <w:br/>
      </w:r>
      <w:r>
        <w:rPr>
          <w:rFonts w:ascii="Times New Roman"/>
          <w:b w:val="false"/>
          <w:i w:val="false"/>
          <w:color w:val="000000"/>
          <w:sz w:val="28"/>
        </w:rPr>
        <w:t>
      1) шақыру учаскесін қажетті дәрігер-мамандармен, орта медицина қызметкерлерімен қамтамасыз ету;</w:t>
      </w:r>
      <w:r>
        <w:br/>
      </w:r>
      <w:r>
        <w:rPr>
          <w:rFonts w:ascii="Times New Roman"/>
          <w:b w:val="false"/>
          <w:i w:val="false"/>
          <w:color w:val="000000"/>
          <w:sz w:val="28"/>
        </w:rPr>
        <w:t>
      2) барлық сауықтыруды қажет ететін жастарды емдеу мекемесіне бекіту;</w:t>
      </w:r>
      <w:r>
        <w:br/>
      </w:r>
      <w:r>
        <w:rPr>
          <w:rFonts w:ascii="Times New Roman"/>
          <w:b w:val="false"/>
          <w:i w:val="false"/>
          <w:color w:val="000000"/>
          <w:sz w:val="28"/>
        </w:rPr>
        <w:t>
      3) дәрігерлік комиссияны құрал-жабдықтармен, заттармен, санитарлық-шаруашылық бұйымдармен қамтамасыз ету;</w:t>
      </w:r>
      <w:r>
        <w:br/>
      </w:r>
      <w:r>
        <w:rPr>
          <w:rFonts w:ascii="Times New Roman"/>
          <w:b w:val="false"/>
          <w:i w:val="false"/>
          <w:color w:val="000000"/>
          <w:sz w:val="28"/>
        </w:rPr>
        <w:t>
      4) кезекті тіркеу кезінде жетіспейтін дәрігер-мамандарға облыстық денсаулық сақтау мекемесіне сұраныс жіберу тапсырылсын.</w:t>
      </w:r>
      <w:r>
        <w:br/>
      </w:r>
      <w:r>
        <w:rPr>
          <w:rFonts w:ascii="Times New Roman"/>
          <w:b w:val="false"/>
          <w:i w:val="false"/>
          <w:color w:val="000000"/>
          <w:sz w:val="28"/>
        </w:rPr>
        <w:t>
</w:t>
      </w:r>
      <w:r>
        <w:rPr>
          <w:rFonts w:ascii="Times New Roman"/>
          <w:b w:val="false"/>
          <w:i w:val="false"/>
          <w:color w:val="000000"/>
          <w:sz w:val="28"/>
        </w:rPr>
        <w:t>
      4. «Темір ауданының ішкі істер бөлімі» мемлекеттік мекемесіне (А.Даулетов, келісім бойынша) шақыру және жастарды кезекті тіркеу кезеңіне жиналу пункттерінде қоғамдық тәртіпті сақтау үшін полиция қызметкерлерін бөлу, тіркеуден жалтарушы тұлғаларды жеткізу бойынша шаралар алу ұсынылсын.</w:t>
      </w:r>
      <w:r>
        <w:br/>
      </w:r>
      <w:r>
        <w:rPr>
          <w:rFonts w:ascii="Times New Roman"/>
          <w:b w:val="false"/>
          <w:i w:val="false"/>
          <w:color w:val="000000"/>
          <w:sz w:val="28"/>
        </w:rPr>
        <w:t>
</w:t>
      </w:r>
      <w:r>
        <w:rPr>
          <w:rFonts w:ascii="Times New Roman"/>
          <w:b w:val="false"/>
          <w:i w:val="false"/>
          <w:color w:val="000000"/>
          <w:sz w:val="28"/>
        </w:rPr>
        <w:t>
      5. «Темір аудандық жұмыспен қамту және әлеуметтік бағдарламалар бөлімі» мемлекеттік мекемесі (Қ. Бакиев) 1994 жылы туған жасөспірімдерді шақыру учаскесіне кезекті тіркеу кезінде құжаттарды толтыру үшін техникалық қызметкерлер бөлінсін.</w:t>
      </w:r>
      <w:r>
        <w:br/>
      </w:r>
      <w:r>
        <w:rPr>
          <w:rFonts w:ascii="Times New Roman"/>
          <w:b w:val="false"/>
          <w:i w:val="false"/>
          <w:color w:val="000000"/>
          <w:sz w:val="28"/>
        </w:rPr>
        <w:t>
</w:t>
      </w:r>
      <w:r>
        <w:rPr>
          <w:rFonts w:ascii="Times New Roman"/>
          <w:b w:val="false"/>
          <w:i w:val="false"/>
          <w:color w:val="000000"/>
          <w:sz w:val="28"/>
        </w:rPr>
        <w:t>
      6. «Ақтөбе облысы Темір ауданының қорғаныс істері жөніндегі бөлімі» мемлекеттік мекемесінің бастығы (Н.Сарсенбаев, келісім бойынша) «Темір аудандық білім, дене шынықтыру және спорт бөлімі» мемекеттік мекемесімен (Ж.Қалмағанбетов) бірлесіп:</w:t>
      </w:r>
      <w:r>
        <w:br/>
      </w:r>
      <w:r>
        <w:rPr>
          <w:rFonts w:ascii="Times New Roman"/>
          <w:b w:val="false"/>
          <w:i w:val="false"/>
          <w:color w:val="000000"/>
          <w:sz w:val="28"/>
        </w:rPr>
        <w:t>
      1) тіркеуді жүргізу уақытында әскери оқу орындарында кандидаттарды тіркеу жөніндегі іс-шаралар өткізілсін;</w:t>
      </w:r>
      <w:r>
        <w:br/>
      </w:r>
      <w:r>
        <w:rPr>
          <w:rFonts w:ascii="Times New Roman"/>
          <w:b w:val="false"/>
          <w:i w:val="false"/>
          <w:color w:val="000000"/>
          <w:sz w:val="28"/>
        </w:rPr>
        <w:t>
      2) тіркеу кезінде әрбір азаматпен әскери оқу орнына түсуге арналған әскери-кәсіби бағдарлау мақсатындағы жеке әнгімелер жүргізілсін;</w:t>
      </w:r>
      <w:r>
        <w:br/>
      </w:r>
      <w:r>
        <w:rPr>
          <w:rFonts w:ascii="Times New Roman"/>
          <w:b w:val="false"/>
          <w:i w:val="false"/>
          <w:color w:val="000000"/>
          <w:sz w:val="28"/>
        </w:rPr>
        <w:t>
      3) әскери оқу орындарында кандидаттарды іріктеу жөніндегі жұмысының басталуы туралы хабарландыру аудандық «Темір» газеті арқылы берілсін.</w:t>
      </w:r>
      <w:r>
        <w:br/>
      </w:r>
      <w:r>
        <w:rPr>
          <w:rFonts w:ascii="Times New Roman"/>
          <w:b w:val="false"/>
          <w:i w:val="false"/>
          <w:color w:val="000000"/>
          <w:sz w:val="28"/>
        </w:rPr>
        <w:t>
</w:t>
      </w:r>
      <w:r>
        <w:rPr>
          <w:rFonts w:ascii="Times New Roman"/>
          <w:b w:val="false"/>
          <w:i w:val="false"/>
          <w:color w:val="000000"/>
          <w:sz w:val="28"/>
        </w:rPr>
        <w:t>
      7. Осы шешімнің орындалу барысы және қорытындысы туралы «Ақтөбе облысы Темір ауданының қорғаныс істері жөніндегі бөлімі» мемлекеттік мекемесінің бастығы (Н.Сарсенбаев, келісім бойынша) аудан әкіміне 2010 жылдың сәуірінде хабарласын.</w:t>
      </w:r>
      <w:r>
        <w:br/>
      </w:r>
      <w:r>
        <w:rPr>
          <w:rFonts w:ascii="Times New Roman"/>
          <w:b w:val="false"/>
          <w:i w:val="false"/>
          <w:color w:val="000000"/>
          <w:sz w:val="28"/>
        </w:rPr>
        <w:t>
</w:t>
      </w:r>
      <w:r>
        <w:rPr>
          <w:rFonts w:ascii="Times New Roman"/>
          <w:b w:val="false"/>
          <w:i w:val="false"/>
          <w:color w:val="000000"/>
          <w:sz w:val="28"/>
        </w:rPr>
        <w:t>
      8. «1993 жылы туған азаматтарды «Ақтөбе облысы Темір ауданының қорғаныс істері жөніндегі бөлімі» мемлекеттік мекемесінің шақыру учаскесіне тіркеу туралы» аудан әкімінің 2009 жылғы 7 желтоқсандағы № 8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кесімдерді мемлекеттік тіркеу тізілімінде № 3-10-116 болып тіркелген, 2010 жылғы 15 қаңтардағы № 3 «Темір»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Н.Қалауовқа жүктелсін</w:t>
      </w:r>
      <w:r>
        <w:br/>
      </w:r>
      <w:r>
        <w:rPr>
          <w:rFonts w:ascii="Times New Roman"/>
          <w:b w:val="false"/>
          <w:i w:val="false"/>
          <w:color w:val="000000"/>
          <w:sz w:val="28"/>
        </w:rPr>
        <w:t>
</w:t>
      </w:r>
      <w:r>
        <w:rPr>
          <w:rFonts w:ascii="Times New Roman"/>
          <w:b w:val="false"/>
          <w:i w:val="false"/>
          <w:color w:val="000000"/>
          <w:sz w:val="28"/>
        </w:rPr>
        <w:t>
      10.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Н.Қалауов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