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9c6d" w14:textId="8f49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2010 жылғы 27 желтоқсандағы № 214 шешімі. Ақтөбе облысы Темір ауданының Әділет басқармасында 2011 жылғы 10 қаңтарда № 3-10-137 тіркелді. Күші жойылды - Ақтөбе облысы Темір аудандық мәслихатының 2012 жылғы 26 сәуірдегі № 20 шешімімен</w:t>
      </w:r>
    </w:p>
    <w:p>
      <w:pPr>
        <w:spacing w:after="0"/>
        <w:ind w:left="0"/>
        <w:jc w:val="both"/>
      </w:pPr>
      <w:r>
        <w:rPr>
          <w:rFonts w:ascii="Times New Roman"/>
          <w:b w:val="false"/>
          <w:i w:val="false"/>
          <w:color w:val="ff0000"/>
          <w:sz w:val="28"/>
        </w:rPr>
        <w:t>      Ескерту. Күші жойылды - Ақтөбе облысы Темір аудандық мәслихатының 2012.04.26 № 20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2010 жылғы 29 қарашадағы № 357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13 желтоқсандағы № 1350 «2011-2013 жылдарға арналған республикалық бюджет туралы» Қазақстан Республикасының Заңын іске асыру туралы»</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4 004 143,4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2 066 057 мың теңге;</w:t>
      </w:r>
      <w:r>
        <w:br/>
      </w:r>
      <w:r>
        <w:rPr>
          <w:rFonts w:ascii="Times New Roman"/>
          <w:b w:val="false"/>
          <w:i w:val="false"/>
          <w:color w:val="000000"/>
          <w:sz w:val="28"/>
        </w:rPr>
        <w:t>
      салықтық емес түсімдер бойынша        23 502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64 226 мың теңге;</w:t>
      </w:r>
      <w:r>
        <w:br/>
      </w:r>
      <w:r>
        <w:rPr>
          <w:rFonts w:ascii="Times New Roman"/>
          <w:b w:val="false"/>
          <w:i w:val="false"/>
          <w:color w:val="000000"/>
          <w:sz w:val="28"/>
        </w:rPr>
        <w:t>
      трансферттер түсімдері бойынша   1 850 358,4 мың теңге;</w:t>
      </w:r>
      <w:r>
        <w:br/>
      </w:r>
      <w:r>
        <w:rPr>
          <w:rFonts w:ascii="Times New Roman"/>
          <w:b w:val="false"/>
          <w:i w:val="false"/>
          <w:color w:val="000000"/>
          <w:sz w:val="28"/>
        </w:rPr>
        <w:t>
</w:t>
      </w:r>
      <w:r>
        <w:rPr>
          <w:rFonts w:ascii="Times New Roman"/>
          <w:b w:val="false"/>
          <w:i w:val="false"/>
          <w:color w:val="000000"/>
          <w:sz w:val="28"/>
        </w:rPr>
        <w:t>
      2) шығындар                      4 124 509,8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24 127,4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26 027,4 мың теңге;</w:t>
      </w:r>
      <w:r>
        <w:br/>
      </w:r>
      <w:r>
        <w:rPr>
          <w:rFonts w:ascii="Times New Roman"/>
          <w:b w:val="false"/>
          <w:i w:val="false"/>
          <w:color w:val="000000"/>
          <w:sz w:val="28"/>
        </w:rPr>
        <w:t>
      бюджеттік кредиттерді өтеу             1 900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w:t>
      </w:r>
      <w:r>
        <w:rPr>
          <w:rFonts w:ascii="Times New Roman"/>
          <w:b w:val="false"/>
          <w:i w:val="false"/>
          <w:color w:val="000000"/>
          <w:sz w:val="28"/>
        </w:rPr>
        <w:t>
      5) бюджет тапшылығы               -144 493,8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144 493,8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Темір аудандық мәслихатының 2011.02.08 </w:t>
      </w:r>
      <w:r>
        <w:rPr>
          <w:rFonts w:ascii="Times New Roman"/>
          <w:b w:val="false"/>
          <w:i w:val="false"/>
          <w:color w:val="000000"/>
          <w:sz w:val="28"/>
        </w:rPr>
        <w:t>№ 252</w:t>
      </w:r>
      <w:r>
        <w:rPr>
          <w:rFonts w:ascii="Times New Roman"/>
          <w:b w:val="false"/>
          <w:i w:val="false"/>
          <w:color w:val="ff0000"/>
          <w:sz w:val="28"/>
        </w:rPr>
        <w:t xml:space="preserve">; 2011.03.30 </w:t>
      </w:r>
      <w:r>
        <w:rPr>
          <w:rFonts w:ascii="Times New Roman"/>
          <w:b w:val="false"/>
          <w:i w:val="false"/>
          <w:color w:val="000000"/>
          <w:sz w:val="28"/>
        </w:rPr>
        <w:t>№ 255</w:t>
      </w:r>
      <w:r>
        <w:rPr>
          <w:rFonts w:ascii="Times New Roman"/>
          <w:b w:val="false"/>
          <w:i w:val="false"/>
          <w:color w:val="000000"/>
          <w:sz w:val="28"/>
        </w:rPr>
        <w:t xml:space="preserve">; </w:t>
      </w:r>
      <w:r>
        <w:rPr>
          <w:rFonts w:ascii="Times New Roman"/>
          <w:b w:val="false"/>
          <w:i w:val="false"/>
          <w:color w:val="ff0000"/>
          <w:sz w:val="28"/>
        </w:rPr>
        <w:t xml:space="preserve">2011.04.28 </w:t>
      </w:r>
      <w:r>
        <w:rPr>
          <w:rFonts w:ascii="Times New Roman"/>
          <w:b w:val="false"/>
          <w:i w:val="false"/>
          <w:color w:val="000000"/>
          <w:sz w:val="28"/>
        </w:rPr>
        <w:t>№ 267</w:t>
      </w:r>
      <w:r>
        <w:rPr>
          <w:rFonts w:ascii="Times New Roman"/>
          <w:b w:val="false"/>
          <w:i w:val="false"/>
          <w:color w:val="ff0000"/>
          <w:sz w:val="28"/>
        </w:rPr>
        <w:t xml:space="preserve">; 2011.08.05 </w:t>
      </w:r>
      <w:r>
        <w:rPr>
          <w:rFonts w:ascii="Times New Roman"/>
          <w:b w:val="false"/>
          <w:i w:val="false"/>
          <w:color w:val="000000"/>
          <w:sz w:val="28"/>
        </w:rPr>
        <w:t>№ 283</w:t>
      </w:r>
      <w:r>
        <w:rPr>
          <w:rFonts w:ascii="Times New Roman"/>
          <w:b w:val="false"/>
          <w:i w:val="false"/>
          <w:color w:val="ff0000"/>
          <w:sz w:val="28"/>
        </w:rPr>
        <w:t xml:space="preserve">; 2011.10.28 </w:t>
      </w:r>
      <w:r>
        <w:rPr>
          <w:rFonts w:ascii="Times New Roman"/>
          <w:b w:val="false"/>
          <w:i w:val="false"/>
          <w:color w:val="000000"/>
          <w:sz w:val="28"/>
        </w:rPr>
        <w:t>№ 288</w:t>
      </w:r>
      <w:r>
        <w:rPr>
          <w:rFonts w:ascii="Times New Roman"/>
          <w:b w:val="false"/>
          <w:i w:val="false"/>
          <w:color w:val="ff0000"/>
          <w:sz w:val="28"/>
        </w:rPr>
        <w:t xml:space="preserve">; 2011.11.10 </w:t>
      </w:r>
      <w:r>
        <w:rPr>
          <w:rFonts w:ascii="Times New Roman"/>
          <w:b w:val="false"/>
          <w:i w:val="false"/>
          <w:color w:val="000000"/>
          <w:sz w:val="28"/>
        </w:rPr>
        <w:t>№ 290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бөлінген салықтардан түскен жалпы соманы бөлу ауданның бюджеттіне мынадай мөлшерде белгіленсін:</w:t>
      </w:r>
      <w:r>
        <w:br/>
      </w:r>
      <w:r>
        <w:rPr>
          <w:rFonts w:ascii="Times New Roman"/>
          <w:b w:val="false"/>
          <w:i w:val="false"/>
          <w:color w:val="000000"/>
          <w:sz w:val="28"/>
        </w:rPr>
        <w:t>
</w:t>
      </w:r>
      <w:r>
        <w:rPr>
          <w:rFonts w:ascii="Times New Roman"/>
          <w:b w:val="false"/>
          <w:i w:val="false"/>
          <w:color w:val="000000"/>
          <w:sz w:val="28"/>
        </w:rPr>
        <w:t>
      1) төлем көзінде кірістерге салынатын жеке табыс салығы бойынша: 71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 71 пайыз;</w:t>
      </w:r>
      <w:r>
        <w:br/>
      </w:r>
      <w:r>
        <w:rPr>
          <w:rFonts w:ascii="Times New Roman"/>
          <w:b w:val="false"/>
          <w:i w:val="false"/>
          <w:color w:val="000000"/>
          <w:sz w:val="28"/>
        </w:rPr>
        <w:t>
</w:t>
      </w:r>
      <w:r>
        <w:rPr>
          <w:rFonts w:ascii="Times New Roman"/>
          <w:b w:val="false"/>
          <w:i w:val="false"/>
          <w:color w:val="000000"/>
          <w:sz w:val="28"/>
        </w:rPr>
        <w:t>
      3) төлем көзінде кірістерге салынатын жеке табыс салығы бойынша, қызметін бір 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аудандық бюджетте толығымен есептеледі.</w:t>
      </w:r>
      <w:r>
        <w:br/>
      </w:r>
      <w:r>
        <w:rPr>
          <w:rFonts w:ascii="Times New Roman"/>
          <w:b w:val="false"/>
          <w:i w:val="false"/>
          <w:color w:val="000000"/>
          <w:sz w:val="28"/>
        </w:rPr>
        <w:t>
</w:t>
      </w:r>
      <w:r>
        <w:rPr>
          <w:rFonts w:ascii="Times New Roman"/>
          <w:b w:val="false"/>
          <w:i w:val="false"/>
          <w:color w:val="000000"/>
          <w:sz w:val="28"/>
        </w:rPr>
        <w:t>
      3. Аудандық бюджеттің кірісіне мыналар есептелетін болып белгіленсін:</w:t>
      </w:r>
      <w:r>
        <w:br/>
      </w:r>
      <w:r>
        <w:rPr>
          <w:rFonts w:ascii="Times New Roman"/>
          <w:b w:val="false"/>
          <w:i w:val="false"/>
          <w:color w:val="000000"/>
          <w:sz w:val="28"/>
        </w:rPr>
        <w:t>
      заңды және жеке тұлғалардан алынатын мүлік салығы;</w:t>
      </w:r>
      <w:r>
        <w:br/>
      </w:r>
      <w:r>
        <w:rPr>
          <w:rFonts w:ascii="Times New Roman"/>
          <w:b w:val="false"/>
          <w:i w:val="false"/>
          <w:color w:val="000000"/>
          <w:sz w:val="28"/>
        </w:rPr>
        <w:t>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 мен дизель отынын сатудан түсетін акциздер;</w:t>
      </w:r>
      <w:r>
        <w:br/>
      </w:r>
      <w:r>
        <w:rPr>
          <w:rFonts w:ascii="Times New Roman"/>
          <w:b w:val="false"/>
          <w:i w:val="false"/>
          <w:color w:val="000000"/>
          <w:sz w:val="28"/>
        </w:rPr>
        <w:t>
      жер учаскесін пайдаланғаннан түсетін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жекелеген қызмет түрлерімен айналысу құқығы үшін алынатын лицензиялық алым;</w:t>
      </w:r>
      <w:r>
        <w:br/>
      </w:r>
      <w:r>
        <w:rPr>
          <w:rFonts w:ascii="Times New Roman"/>
          <w:b w:val="false"/>
          <w:i w:val="false"/>
          <w:color w:val="000000"/>
          <w:sz w:val="28"/>
        </w:rPr>
        <w:t>
      заңды тұлғаларды мемлекеттік тіркегені үшін филиалдар мен өкілдіктерді есептік тіркегені үшін алынатын алым;</w:t>
      </w:r>
      <w:r>
        <w:br/>
      </w:r>
      <w:r>
        <w:rPr>
          <w:rFonts w:ascii="Times New Roman"/>
          <w:b w:val="false"/>
          <w:i w:val="false"/>
          <w:color w:val="000000"/>
          <w:sz w:val="28"/>
        </w:rPr>
        <w:t>
      жылжымалы мүлікті кепілдікке салуды мемлекеттік тіркегені үшін алым;</w:t>
      </w:r>
      <w:r>
        <w:br/>
      </w:r>
      <w:r>
        <w:rPr>
          <w:rFonts w:ascii="Times New Roman"/>
          <w:b w:val="false"/>
          <w:i w:val="false"/>
          <w:color w:val="000000"/>
          <w:sz w:val="28"/>
        </w:rPr>
        <w:t>
      көлік құралдарын мемлекеттік тіркегені үшін алым;</w:t>
      </w:r>
      <w:r>
        <w:br/>
      </w:r>
      <w:r>
        <w:rPr>
          <w:rFonts w:ascii="Times New Roman"/>
          <w:b w:val="false"/>
          <w:i w:val="false"/>
          <w:color w:val="000000"/>
          <w:sz w:val="28"/>
        </w:rPr>
        <w:t>
      жылжымайтын мүлікке және олармен мәмле жасау құқығына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жолығында сыртқы жарнамаларды орналастырғаны үшін төлем;</w:t>
      </w:r>
      <w:r>
        <w:br/>
      </w:r>
      <w:r>
        <w:rPr>
          <w:rFonts w:ascii="Times New Roman"/>
          <w:b w:val="false"/>
          <w:i w:val="false"/>
          <w:color w:val="000000"/>
          <w:sz w:val="28"/>
        </w:rPr>
        <w:t xml:space="preserve">
      жергілікті бюджетке түсетін басқа да салықтық түсімдер; </w:t>
      </w:r>
      <w:r>
        <w:br/>
      </w:r>
      <w:r>
        <w:rPr>
          <w:rFonts w:ascii="Times New Roman"/>
          <w:b w:val="false"/>
          <w:i w:val="false"/>
          <w:color w:val="000000"/>
          <w:sz w:val="28"/>
        </w:rPr>
        <w:t>
      мемлекеттік баж республикалық және облыстық бюджеттерге түсетін саладан басқа;</w:t>
      </w:r>
      <w:r>
        <w:br/>
      </w:r>
      <w:r>
        <w:rPr>
          <w:rFonts w:ascii="Times New Roman"/>
          <w:b w:val="false"/>
          <w:i w:val="false"/>
          <w:color w:val="000000"/>
          <w:sz w:val="28"/>
        </w:rPr>
        <w:t>
      мемлекет меншігіндегі мүлікті жалға басқадан түсетін кірістер;</w:t>
      </w:r>
      <w:r>
        <w:br/>
      </w:r>
      <w:r>
        <w:rPr>
          <w:rFonts w:ascii="Times New Roman"/>
          <w:b w:val="false"/>
          <w:i w:val="false"/>
          <w:color w:val="000000"/>
          <w:sz w:val="28"/>
        </w:rPr>
        <w:t>
      жергілікті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4. Қазақстан Республикасының «2011-2013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5.Қазақстан Республикасының «2011-2013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r>
        <w:br/>
      </w:r>
      <w:r>
        <w:rPr>
          <w:rFonts w:ascii="Times New Roman"/>
          <w:b w:val="false"/>
          <w:i w:val="false"/>
          <w:color w:val="000000"/>
          <w:sz w:val="28"/>
        </w:rPr>
        <w:t>
      2011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15 999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1 512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15 999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6. Ауылдық жерлерде тұратын денсаулық сақтау, білім беру, әлеуметтік қамтамасыз ету, мәдениет саласы мамандарына отын сатып алу үшін әлеуметтік көмек көрсетуге 5 айлық есептік көрсеткіш көлемінде жәрдем ақы төленсін.</w:t>
      </w:r>
      <w:r>
        <w:br/>
      </w:r>
      <w:r>
        <w:rPr>
          <w:rFonts w:ascii="Times New Roman"/>
          <w:b w:val="false"/>
          <w:i w:val="false"/>
          <w:color w:val="000000"/>
          <w:sz w:val="28"/>
        </w:rPr>
        <w:t>
</w:t>
      </w:r>
      <w:r>
        <w:rPr>
          <w:rFonts w:ascii="Times New Roman"/>
          <w:b w:val="false"/>
          <w:i w:val="false"/>
          <w:color w:val="000000"/>
          <w:sz w:val="28"/>
        </w:rPr>
        <w:t>
      7. Қазақстан Республикасының «2011-2013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2011 жылға облыстық бюджеттен аудандық бюджетке берілетін субвенция 493 936 мың теңге сомасында көзделді.</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эпизоотияға қарсы іс-шараларды жүргізуге – 31 090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49 537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8 192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11 082 мың теңге;</w:t>
      </w:r>
      <w:r>
        <w:br/>
      </w:r>
      <w:r>
        <w:rPr>
          <w:rFonts w:ascii="Times New Roman"/>
          <w:b w:val="false"/>
          <w:i w:val="false"/>
          <w:color w:val="000000"/>
          <w:sz w:val="28"/>
        </w:rPr>
        <w:t>
      үйде оқитын мүгедек балаларды жабдықтармен, бағдарламалық қамтыммен қамтамасыз етуге - 1 014 мың теңге;</w:t>
      </w:r>
      <w:r>
        <w:br/>
      </w:r>
      <w:r>
        <w:rPr>
          <w:rFonts w:ascii="Times New Roman"/>
          <w:b w:val="false"/>
          <w:i w:val="false"/>
          <w:color w:val="000000"/>
          <w:sz w:val="28"/>
        </w:rPr>
        <w:t>
      ата-анасының қарауынсыз қалған баланы (балаларды) және жетім баланы (жетім балаларды) асырап бағу үшін қамқоршыларға (қорғаншыларға) ай сайын ақша қаражаттарын төлеуге – 8 454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- 15 274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Ақтөбе облысы Темір аудандық мәслихатының 2011.03.30 </w:t>
      </w:r>
      <w:r>
        <w:rPr>
          <w:rFonts w:ascii="Times New Roman"/>
          <w:b w:val="false"/>
          <w:i w:val="false"/>
          <w:color w:val="000000"/>
          <w:sz w:val="28"/>
        </w:rPr>
        <w:t>№ 255</w:t>
      </w:r>
      <w:r>
        <w:rPr>
          <w:rFonts w:ascii="Times New Roman"/>
          <w:b w:val="false"/>
          <w:i w:val="false"/>
          <w:color w:val="ff0000"/>
          <w:sz w:val="28"/>
        </w:rPr>
        <w:t xml:space="preserve">; 2011.10.28 </w:t>
      </w:r>
      <w:r>
        <w:rPr>
          <w:rFonts w:ascii="Times New Roman"/>
          <w:b w:val="false"/>
          <w:i w:val="false"/>
          <w:color w:val="000000"/>
          <w:sz w:val="28"/>
        </w:rPr>
        <w:t>№ 288</w:t>
      </w:r>
      <w:r>
        <w:rPr>
          <w:rFonts w:ascii="Times New Roman"/>
          <w:b w:val="false"/>
          <w:i w:val="false"/>
          <w:color w:val="ff0000"/>
          <w:sz w:val="28"/>
        </w:rPr>
        <w:t xml:space="preserve">; 2011.11.10  </w:t>
      </w:r>
      <w:r>
        <w:rPr>
          <w:rFonts w:ascii="Times New Roman"/>
          <w:b w:val="false"/>
          <w:i w:val="false"/>
          <w:color w:val="000000"/>
          <w:sz w:val="28"/>
        </w:rPr>
        <w:t>№ 290</w:t>
      </w:r>
      <w:r>
        <w:rPr>
          <w:rFonts w:ascii="Times New Roman"/>
          <w:b w:val="false"/>
          <w:i w:val="false"/>
          <w:color w:val="ff0000"/>
          <w:sz w:val="28"/>
        </w:rPr>
        <w:t> </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бюджетте республикалық бюджеттен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өңірлерге жеке кәсіпкерлікті қолдау бағыттары бойынша жалпы сомасы 3 120 мың теңге ағымдағы нысаналы трансферттер түскені ескерілсін.</w:t>
      </w:r>
      <w:r>
        <w:br/>
      </w:r>
      <w:r>
        <w:rPr>
          <w:rFonts w:ascii="Times New Roman"/>
          <w:b w:val="false"/>
          <w:i w:val="false"/>
          <w:color w:val="000000"/>
          <w:sz w:val="28"/>
        </w:rPr>
        <w:t>
      Аталған ағымдағы нысаналы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9-1. 2011 жылға арналған аудандық бюджетте республикалық бюджеттен жұмыспен қамту орталықтарының қызметін қамтамасыз етуге сомасы 12 420 мың теңге ағымдағы нысаналы трансферттер түскені ескерілсін.</w:t>
      </w:r>
      <w:r>
        <w:br/>
      </w:r>
      <w:r>
        <w:rPr>
          <w:rFonts w:ascii="Times New Roman"/>
          <w:b w:val="false"/>
          <w:i w:val="false"/>
          <w:color w:val="000000"/>
          <w:sz w:val="28"/>
        </w:rPr>
        <w:t>
      Аталған ағымдағы нысаналы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Шешім 9-1 тармағымен толықтырылды - Ақтөбе облысы Темір аудандық мәслихатының 2011.03.30 </w:t>
      </w:r>
      <w:r>
        <w:rPr>
          <w:rFonts w:ascii="Times New Roman"/>
          <w:b w:val="false"/>
          <w:i w:val="false"/>
          <w:color w:val="000000"/>
          <w:sz w:val="28"/>
        </w:rPr>
        <w:t>№ 255</w:t>
      </w:r>
      <w:r>
        <w:rPr>
          <w:rFonts w:ascii="Times New Roman"/>
          <w:b w:val="false"/>
          <w:i w:val="false"/>
          <w:color w:val="ff0000"/>
          <w:sz w:val="28"/>
        </w:rPr>
        <w:t xml:space="preserve">; (2011.01.01 бастап қолданысқа енгізіледі) Шешімімен; өзгерту енгізілді - Ақтөбе облысы Темір аудандық мәслихатының 2011.04.28 </w:t>
      </w:r>
      <w:r>
        <w:rPr>
          <w:rFonts w:ascii="Times New Roman"/>
          <w:b w:val="false"/>
          <w:i w:val="false"/>
          <w:color w:val="000000"/>
          <w:sz w:val="28"/>
        </w:rPr>
        <w:t>№ 267</w:t>
      </w:r>
      <w:r>
        <w:rPr>
          <w:rFonts w:ascii="Times New Roman"/>
          <w:b w:val="false"/>
          <w:i w:val="false"/>
          <w:color w:val="ff0000"/>
          <w:sz w:val="28"/>
        </w:rPr>
        <w:t xml:space="preserve">; 2011.10.28 </w:t>
      </w:r>
      <w:r>
        <w:rPr>
          <w:rFonts w:ascii="Times New Roman"/>
          <w:b w:val="false"/>
          <w:i w:val="false"/>
          <w:color w:val="000000"/>
          <w:sz w:val="28"/>
        </w:rPr>
        <w:t>№ 288</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5 млн. 746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16 млн. 023 мың мың теңге сомасында Қазақстан Республикасының Үкiметi айқындайтын талаптарға сәйкес бюджеттік кредиттер түскені ескерілсін.</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өзгерту енгізілді - Ақтөбе облысы Темір аудандық мәслихатының 2011.10.28 </w:t>
      </w:r>
      <w:r>
        <w:rPr>
          <w:rFonts w:ascii="Times New Roman"/>
          <w:b w:val="false"/>
          <w:i w:val="false"/>
          <w:color w:val="000000"/>
          <w:sz w:val="28"/>
        </w:rPr>
        <w:t>№ 288</w:t>
      </w:r>
      <w:r>
        <w:rPr>
          <w:rFonts w:ascii="Times New Roman"/>
          <w:b w:val="false"/>
          <w:i w:val="false"/>
          <w:color w:val="ff0000"/>
          <w:sz w:val="28"/>
        </w:rPr>
        <w:t xml:space="preserve">; 2011.11.10 </w:t>
      </w:r>
      <w:r>
        <w:rPr>
          <w:rFonts w:ascii="Times New Roman"/>
          <w:b w:val="false"/>
          <w:i w:val="false"/>
          <w:color w:val="000000"/>
          <w:sz w:val="28"/>
        </w:rPr>
        <w:t>№ 290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бюджетте республикалық бюджеттен нысаналы даму трансферттері көзделсін, оның ішінде: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50 000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36 307 мың теңге;</w:t>
      </w:r>
      <w:r>
        <w:br/>
      </w:r>
      <w:r>
        <w:rPr>
          <w:rFonts w:ascii="Times New Roman"/>
          <w:b w:val="false"/>
          <w:i w:val="false"/>
          <w:color w:val="000000"/>
          <w:sz w:val="28"/>
        </w:rPr>
        <w:t>
      сумен жабдықтау жүйесін дамытуға – 203 000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инфрақұрылымдардың дамуына – 4 500 мың теңге;</w:t>
      </w:r>
      <w:r>
        <w:br/>
      </w:r>
      <w:r>
        <w:rPr>
          <w:rFonts w:ascii="Times New Roman"/>
          <w:b w:val="false"/>
          <w:i w:val="false"/>
          <w:color w:val="000000"/>
          <w:sz w:val="28"/>
        </w:rPr>
        <w:t>
      білім беру объектілерін салуға және реконструкциялауға - 400 000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11 тармаққа өзгерту енгізілді - Ақтөбе облысы Темір аудандық мәслихатының 2011.02.08 </w:t>
      </w:r>
      <w:r>
        <w:rPr>
          <w:rFonts w:ascii="Times New Roman"/>
          <w:b w:val="false"/>
          <w:i w:val="false"/>
          <w:color w:val="000000"/>
          <w:sz w:val="28"/>
        </w:rPr>
        <w:t>№ 252</w:t>
      </w:r>
      <w:r>
        <w:rPr>
          <w:rFonts w:ascii="Times New Roman"/>
          <w:b w:val="false"/>
          <w:i w:val="false"/>
          <w:color w:val="ff0000"/>
          <w:sz w:val="28"/>
        </w:rPr>
        <w:t xml:space="preserve">; 2011.03.30 </w:t>
      </w:r>
      <w:r>
        <w:rPr>
          <w:rFonts w:ascii="Times New Roman"/>
          <w:b w:val="false"/>
          <w:i w:val="false"/>
          <w:color w:val="000000"/>
          <w:sz w:val="28"/>
        </w:rPr>
        <w:t>№ 255</w:t>
      </w:r>
      <w:r>
        <w:rPr>
          <w:rFonts w:ascii="Times New Roman"/>
          <w:b w:val="false"/>
          <w:i w:val="false"/>
          <w:color w:val="ff0000"/>
          <w:sz w:val="28"/>
        </w:rPr>
        <w:t xml:space="preserve">; 2011.08.05 </w:t>
      </w:r>
      <w:r>
        <w:rPr>
          <w:rFonts w:ascii="Times New Roman"/>
          <w:b w:val="false"/>
          <w:i w:val="false"/>
          <w:color w:val="000000"/>
          <w:sz w:val="28"/>
        </w:rPr>
        <w:t>№ 283</w:t>
      </w:r>
      <w:r>
        <w:rPr>
          <w:rFonts w:ascii="Times New Roman"/>
          <w:b w:val="false"/>
          <w:i w:val="false"/>
          <w:color w:val="ff0000"/>
          <w:sz w:val="28"/>
        </w:rPr>
        <w:t xml:space="preserve">; 2011.11.10 </w:t>
      </w:r>
      <w:r>
        <w:rPr>
          <w:rFonts w:ascii="Times New Roman"/>
          <w:b w:val="false"/>
          <w:i w:val="false"/>
          <w:color w:val="000000"/>
          <w:sz w:val="28"/>
        </w:rPr>
        <w:t>№ 290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бюджетте облыстық бюджеттен ағымдағы нысаналы трансферттер және нысаналы даму трансферттері көзделсін, оның ішінде:</w:t>
      </w:r>
      <w:r>
        <w:br/>
      </w:r>
      <w:r>
        <w:rPr>
          <w:rFonts w:ascii="Times New Roman"/>
          <w:b w:val="false"/>
          <w:i w:val="false"/>
          <w:color w:val="000000"/>
          <w:sz w:val="28"/>
        </w:rPr>
        <w:t>
      аудандық «Ауылдың гүлденуі – Қазақстанның гүлденуі» жастар марафон-эстафетасын өткізуге - 20 573 мың теңге;</w:t>
      </w:r>
      <w:r>
        <w:br/>
      </w:r>
      <w:r>
        <w:rPr>
          <w:rFonts w:ascii="Times New Roman"/>
          <w:b w:val="false"/>
          <w:i w:val="false"/>
          <w:color w:val="000000"/>
          <w:sz w:val="28"/>
        </w:rPr>
        <w:t>
      бiлiм беру объектiлерiн салуға және реконструкциялауға (ЖСҚ жасауға) – 13 500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49 709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4 034 мың теңге;</w:t>
      </w:r>
      <w:r>
        <w:br/>
      </w:r>
      <w:r>
        <w:rPr>
          <w:rFonts w:ascii="Times New Roman"/>
          <w:b w:val="false"/>
          <w:i w:val="false"/>
          <w:color w:val="000000"/>
          <w:sz w:val="28"/>
        </w:rPr>
        <w:t>
      коммуналдық шаруашылықты дамытуға – 17 559 мың теңге;</w:t>
      </w:r>
      <w:r>
        <w:br/>
      </w:r>
      <w:r>
        <w:rPr>
          <w:rFonts w:ascii="Times New Roman"/>
          <w:b w:val="false"/>
          <w:i w:val="false"/>
          <w:color w:val="000000"/>
          <w:sz w:val="28"/>
        </w:rPr>
        <w:t>
      көлік инфрақұрылымын дамытуға – 103 702 мың теңге;</w:t>
      </w:r>
      <w:r>
        <w:br/>
      </w:r>
      <w:r>
        <w:rPr>
          <w:rFonts w:ascii="Times New Roman"/>
          <w:b w:val="false"/>
          <w:i w:val="false"/>
          <w:color w:val="000000"/>
          <w:sz w:val="28"/>
        </w:rPr>
        <w:t>
      біржолғы талондарды беру жұмыстарын ұйымдастыруға - 1 600 мың теңге;</w:t>
      </w:r>
      <w:r>
        <w:br/>
      </w:r>
      <w:r>
        <w:rPr>
          <w:rFonts w:ascii="Times New Roman"/>
          <w:b w:val="false"/>
          <w:i w:val="false"/>
          <w:color w:val="000000"/>
          <w:sz w:val="28"/>
        </w:rPr>
        <w:t>
      Ұлы Отан соғысы мүгедектері мен қатысушыларына біржолғы материалдық көмек төлеуге - 195 мың теңге;</w:t>
      </w:r>
      <w:r>
        <w:br/>
      </w:r>
      <w:r>
        <w:rPr>
          <w:rFonts w:ascii="Times New Roman"/>
          <w:b w:val="false"/>
          <w:i w:val="false"/>
          <w:color w:val="000000"/>
          <w:sz w:val="28"/>
        </w:rPr>
        <w:t>
      бiлiм беру объектiлерiне күрделі және ағымдағы жөндеу жүргізуге – 25 000 мың теңге;</w:t>
      </w:r>
      <w:r>
        <w:br/>
      </w:r>
      <w:r>
        <w:rPr>
          <w:rFonts w:ascii="Times New Roman"/>
          <w:b w:val="false"/>
          <w:i w:val="false"/>
          <w:color w:val="000000"/>
          <w:sz w:val="28"/>
        </w:rPr>
        <w:t>
      бiлiм беру объектiлерiн салуға және реконструкциялауға – 209 905 мың теңге;</w:t>
      </w:r>
      <w:r>
        <w:br/>
      </w:r>
      <w:r>
        <w:rPr>
          <w:rFonts w:ascii="Times New Roman"/>
          <w:b w:val="false"/>
          <w:i w:val="false"/>
          <w:color w:val="000000"/>
          <w:sz w:val="28"/>
        </w:rPr>
        <w:t>
      2011-2012 жылдардың жылыту кезеңіне дайындық жүргізуге – 15 000 мың теңге;</w:t>
      </w:r>
      <w:r>
        <w:br/>
      </w:r>
      <w:r>
        <w:rPr>
          <w:rFonts w:ascii="Times New Roman"/>
          <w:b w:val="false"/>
          <w:i w:val="false"/>
          <w:color w:val="000000"/>
          <w:sz w:val="28"/>
        </w:rPr>
        <w:t>
      сумен жабдықтау жүйесін дамытуға – 23 000 мың теңге;</w:t>
      </w:r>
      <w:r>
        <w:br/>
      </w:r>
      <w:r>
        <w:rPr>
          <w:rFonts w:ascii="Times New Roman"/>
          <w:b w:val="false"/>
          <w:i w:val="false"/>
          <w:color w:val="000000"/>
          <w:sz w:val="28"/>
        </w:rPr>
        <w:t>
      автомобиль жолдарын ұстауға және ағымдағы жөндеу жүргізуге – 30 000 мың теңге;</w:t>
      </w:r>
      <w:r>
        <w:br/>
      </w:r>
      <w:r>
        <w:rPr>
          <w:rFonts w:ascii="Times New Roman"/>
          <w:b w:val="false"/>
          <w:i w:val="false"/>
          <w:color w:val="000000"/>
          <w:sz w:val="28"/>
        </w:rPr>
        <w:t>
      білім беру объктілерін салуға және реконструкциялауға (мемлекеттік сараптамадан өткізуге) - 659,4 мың теңге;</w:t>
      </w:r>
      <w:r>
        <w:br/>
      </w:r>
      <w:r>
        <w:rPr>
          <w:rFonts w:ascii="Times New Roman"/>
          <w:b w:val="false"/>
          <w:i w:val="false"/>
          <w:color w:val="000000"/>
          <w:sz w:val="28"/>
        </w:rPr>
        <w:t>
      су жүйесін реконструкциялауға (ЖСҚ жасауға) - 2 250 мың. теңге.</w:t>
      </w:r>
      <w:r>
        <w:br/>
      </w:r>
      <w:r>
        <w:rPr>
          <w:rFonts w:ascii="Times New Roman"/>
          <w:b w:val="false"/>
          <w:i w:val="false"/>
          <w:color w:val="000000"/>
          <w:sz w:val="28"/>
        </w:rPr>
        <w:t>
      Аталған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 тармаққа өзгерту енгізілді - Ақтөбе облысы Темір аудандық мәслихатының 2011.02.08 </w:t>
      </w:r>
      <w:r>
        <w:rPr>
          <w:rFonts w:ascii="Times New Roman"/>
          <w:b w:val="false"/>
          <w:i w:val="false"/>
          <w:color w:val="000000"/>
          <w:sz w:val="28"/>
        </w:rPr>
        <w:t>№ 252</w:t>
      </w:r>
      <w:r>
        <w:rPr>
          <w:rFonts w:ascii="Times New Roman"/>
          <w:b w:val="false"/>
          <w:i w:val="false"/>
          <w:color w:val="ff0000"/>
          <w:sz w:val="28"/>
        </w:rPr>
        <w:t xml:space="preserve">; 2011.03.30 </w:t>
      </w:r>
      <w:r>
        <w:rPr>
          <w:rFonts w:ascii="Times New Roman"/>
          <w:b w:val="false"/>
          <w:i w:val="false"/>
          <w:color w:val="000000"/>
          <w:sz w:val="28"/>
        </w:rPr>
        <w:t>№ 255</w:t>
      </w:r>
      <w:r>
        <w:rPr>
          <w:rFonts w:ascii="Times New Roman"/>
          <w:b w:val="false"/>
          <w:i w:val="false"/>
          <w:color w:val="ff0000"/>
          <w:sz w:val="28"/>
        </w:rPr>
        <w:t xml:space="preserve">; 2011.04.28 </w:t>
      </w:r>
      <w:r>
        <w:rPr>
          <w:rFonts w:ascii="Times New Roman"/>
          <w:b w:val="false"/>
          <w:i w:val="false"/>
          <w:color w:val="000000"/>
          <w:sz w:val="28"/>
        </w:rPr>
        <w:t>№ 267</w:t>
      </w:r>
      <w:r>
        <w:rPr>
          <w:rFonts w:ascii="Times New Roman"/>
          <w:b w:val="false"/>
          <w:i w:val="false"/>
          <w:color w:val="ff0000"/>
          <w:sz w:val="28"/>
        </w:rPr>
        <w:t xml:space="preserve">; 2011.08.05 </w:t>
      </w:r>
      <w:r>
        <w:rPr>
          <w:rFonts w:ascii="Times New Roman"/>
          <w:b w:val="false"/>
          <w:i w:val="false"/>
          <w:color w:val="000000"/>
          <w:sz w:val="28"/>
        </w:rPr>
        <w:t>№ 283</w:t>
      </w:r>
      <w:r>
        <w:rPr>
          <w:rFonts w:ascii="Times New Roman"/>
          <w:b w:val="false"/>
          <w:i w:val="false"/>
          <w:color w:val="ff0000"/>
          <w:sz w:val="28"/>
        </w:rPr>
        <w:t xml:space="preserve">; 2011.10.28 </w:t>
      </w:r>
      <w:r>
        <w:rPr>
          <w:rFonts w:ascii="Times New Roman"/>
          <w:b w:val="false"/>
          <w:i w:val="false"/>
          <w:color w:val="000000"/>
          <w:sz w:val="28"/>
        </w:rPr>
        <w:t>№ 288</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13. 2011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2011 жылға арналған аудандық бюджетте кенттік, қалалық, селолық округтері бағдарламасының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rPr>
          <w:rFonts w:ascii="Times New Roman"/>
          <w:b w:val="false"/>
          <w:i w:val="false"/>
          <w:color w:val="000000"/>
          <w:sz w:val="28"/>
        </w:rPr>
        <w:t>:</w:t>
      </w:r>
    </w:p>
    <w:p>
      <w:pPr>
        <w:spacing w:after="0"/>
        <w:ind w:left="0"/>
        <w:jc w:val="both"/>
      </w:pPr>
      <w:r>
        <w:rPr>
          <w:rFonts w:ascii="Times New Roman"/>
          <w:b w:val="false"/>
          <w:i/>
          <w:color w:val="000000"/>
          <w:sz w:val="28"/>
        </w:rPr>
        <w:t>       Б. ДӘНДІБАЕВ                           Н. ӨТЕПОВ</w:t>
      </w:r>
    </w:p>
    <w:bookmarkStart w:name="z1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214 шешіміне № 1 қосымша</w:t>
      </w:r>
    </w:p>
    <w:bookmarkEnd w:id="1"/>
    <w:p>
      <w:pPr>
        <w:spacing w:after="0"/>
        <w:ind w:left="0"/>
        <w:jc w:val="left"/>
      </w:pPr>
      <w:r>
        <w:rPr>
          <w:rFonts w:ascii="Times New Roman"/>
          <w:b/>
          <w:i w:val="false"/>
          <w:color w:val="000000"/>
        </w:rPr>
        <w:t xml:space="preserve"> Темір ауданының 2011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2011.11.10 </w:t>
      </w:r>
      <w:r>
        <w:rPr>
          <w:rFonts w:ascii="Times New Roman"/>
          <w:b w:val="false"/>
          <w:i w:val="false"/>
          <w:color w:val="ff0000"/>
          <w:sz w:val="28"/>
        </w:rPr>
        <w:t>№ 290</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49"/>
        <w:gridCol w:w="754"/>
        <w:gridCol w:w="7510"/>
        <w:gridCol w:w="27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 Нақтыланған бюджет</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4 004 143,4
</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2153785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2066057
</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174904
</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151159
</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151159</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1726073
</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1685854</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35153</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11441
</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2480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23502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14268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w:t>
            </w:r>
          </w:p>
        </w:tc>
      </w:tr>
      <w:tr>
        <w:trPr>
          <w:trHeight w:val="10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
</w:t>
            </w:r>
          </w:p>
        </w:tc>
      </w:tr>
      <w:tr>
        <w:trPr>
          <w:trHeight w:val="10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9016
</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64226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64226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64226</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1850358,4
</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1850358,4
</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1850358,4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571"/>
        <w:gridCol w:w="806"/>
        <w:gridCol w:w="894"/>
        <w:gridCol w:w="6325"/>
        <w:gridCol w:w="27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нақтыланған бюджет, мың теңге</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4 124 509,8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223642,6
</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188432,2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18942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18942</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47796
</w:t>
            </w:r>
          </w:p>
        </w:tc>
      </w:tr>
      <w:tr>
        <w:trPr>
          <w:trHeight w:val="6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46256</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121694,2
</w:t>
            </w:r>
          </w:p>
        </w:tc>
      </w:tr>
      <w:tr>
        <w:trPr>
          <w:trHeight w:val="69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120892</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18453,4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18453,4
</w:t>
            </w:r>
          </w:p>
        </w:tc>
      </w:tr>
      <w:tr>
        <w:trPr>
          <w:trHeight w:val="102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 орындау және ауданның (облыстық маңызы бар қаланың) коммуналдық меншікті басқару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15653,4</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9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16757
</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16757
</w:t>
            </w:r>
          </w:p>
        </w:tc>
      </w:tr>
      <w:tr>
        <w:trPr>
          <w:trHeight w:val="9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10760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9998
</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9998
</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ауқымдағы төтенше жағдайлардың алдын алу және оларды жою</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10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тобы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мекендерде жол жүрісі қауіпсіздігін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2615554,9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179509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179509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ұйымдарының қызметін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164235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15274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1746217,5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1746217,5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1690139,5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Балалар мен жеткіншектерге қосымша білім беру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56078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689828,4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655896,4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объектілерін салу және реконструкциялау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655896,4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33932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7114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(қалалалық) ауқымдағы мектеп олимпиадаларын және мектептен тыс іс-шараларды өткiзу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13362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(областык маңызы бар қаланың) мемлекеттік білім беру мекемелеріне жұмыстағы жоғары көрсеткіштері үшін гранттарды табыс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8454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 оқытылатын мүгедек балаларды жабдықпен, бағдарламалық қамтыммен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152204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134852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 азаматтарға үйінде әлеуметтік көмек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129828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Еңбекпен қамту бағдарламасы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42791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15007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атаулы әлеуметтік көмек (МАӘК)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көмегі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тобы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өкілетті органдардың шешімі бойынша мұқтаж азаматтардың жекелеген топтарына әлеуметтік көмек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35561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Үйден тәрбиеленіп оқытылатын мүгедек балаларды материалдык камтамасыз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дейінгі балаларға мемлекеттік жәрдемакылар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24401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орталықтарының қызметін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17352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17352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16852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жуйелер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382948,8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159350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Азаматтардың жекелеген санаттарын тұрғын үймен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144550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коммуналдық тұрғын үй қорының тұрғын үй құрылысы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40341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 коммуникациялық инфрақұрылымды дамыту және жайластыру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99709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2020 бағдарламасы шеңберінде инженерлік коммуникациялық инфрақұрылымдардың дамуы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салу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сатып алу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166959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сумен жабдықтауды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162000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қалаларды жылумен жабдықтауды үздіксіз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және су бөлу жүйесінің қызмет етуі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123900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12850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жүйесін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Инжернерлік-коммуникациялық инфрақұрылымды дамыту, орналастыру және (немесе) сатып алу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4959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тобы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4959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жүйесін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56639,8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21842,8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мекендерде көшелерді жарықтандыру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10746,8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санитариясын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6067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 орындарын күтіп ұстау және туысы жоқ адамдарды жерлеу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абаттандыру мен көгалдандыру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34797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мекендерде көшелерді жарықтандыру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санитариясын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 орындарын күтіп ұстау және туысы жоқ адамдарды жерлеу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абаттандыру мен көгалдандыру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34573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212262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125470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мәдени-демалыс жұмыстарын қолдау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85772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Мәдени-демалыс жұмысын қолдау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85772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39698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объектілерін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39698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30849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және бұқаралық спорт түрлерін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(облыстық маңызы бар қалалық) деңгейде спорттық жарыстар өткiзу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28449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объектілерін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28449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41978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32778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(қалалық) кiтапханалардың жұмыс iстеуi</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32253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тілді және Қазақстан халықтарының басқа да тілдерін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мен журналдар арқылы мемлекеттiк ақпараттық саясат жүргізу жөніндегі қызмет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Телерадио хабарларын тарату арқылы мемлекеттік ақпараттық саясатты жүргізу жөніндегі қызмет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13965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тобы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7931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7171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саласындағы өңірлік бағдарламаларды iске асыру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286230,1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21518,1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обьектілерін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15755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13689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көмінділерінің (биотермиялық щұңқырлардың) жұмыс істеуін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986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 жануарларды санитарлық союды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Қаңғыбас иттер мен мысықтарды аулауды және жоюды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5763,1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5763,1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226000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226000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жүйесін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226000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6822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алқаптарын бір түрден екіншісіне ауыстыру жөніндегі жұмыстар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жер-шаруашылық орналастыру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аймақтарға бөлу жөніндегі жұмыстарды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31090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31090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Эпизоотияға қарсы іс-шаралар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31090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тобы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145702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145702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145702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инфрақұрылымын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103702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жолдарының жұмыс істеуін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86255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85685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"Бизнестің жол картасы - 2020" бағдарламасы шеңберінде жеке кәсіпкерлікті қолдау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6529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жергілікті атқарушы органының резерві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 немесе ұлғайту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76036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дене шынықтыру және спорт бөлімі қызметін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16036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60000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тобы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жылға нақтыланған бюджет
</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бюджеттік инвестициялық және концессиялық жобалардың (бағдарламалардың) техникалық-экономикалық негіздемелерін әзірлеу және оған сараптама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бастамаларға арналған шығыстар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пайдаланылмаған (толық пайдаланылмаған) трансферттерді қайтару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алулар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мақсатқа сай пайдаланылмаған нысаналы трансферттерді қайтару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24127,4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
</w:t>
            </w:r>
          </w:p>
        </w:tc>
      </w:tr>
      <w:tr>
        <w:trPr>
          <w:trHeight w:val="7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26027,4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649"/>
        <w:gridCol w:w="754"/>
        <w:gridCol w:w="7489"/>
        <w:gridCol w:w="26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655"/>
        <w:gridCol w:w="762"/>
        <w:gridCol w:w="762"/>
        <w:gridCol w:w="6661"/>
        <w:gridCol w:w="27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-144 493,8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144493,8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50"/>
        <w:gridCol w:w="756"/>
        <w:gridCol w:w="7481"/>
        <w:gridCol w:w="2645"/>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26023,0
</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26023,0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58"/>
        <w:gridCol w:w="766"/>
        <w:gridCol w:w="744"/>
        <w:gridCol w:w="6655"/>
        <w:gridCol w:w="26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50"/>
        <w:gridCol w:w="671"/>
        <w:gridCol w:w="7566"/>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120370,8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120370,8</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120370,8</w:t>
            </w:r>
          </w:p>
        </w:tc>
      </w:tr>
    </w:tbl>
    <w:bookmarkStart w:name="z1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214 шешіміне № 2 қосымша</w:t>
      </w:r>
    </w:p>
    <w:bookmarkEnd w:id="2"/>
    <w:p>
      <w:pPr>
        <w:spacing w:after="0"/>
        <w:ind w:left="0"/>
        <w:jc w:val="left"/>
      </w:pPr>
      <w:r>
        <w:rPr>
          <w:rFonts w:ascii="Times New Roman"/>
          <w:b/>
          <w:i w:val="false"/>
          <w:color w:val="000000"/>
        </w:rPr>
        <w:t xml:space="preserve"> Темір ауданының 2012 жылға арналған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Темір ауданы мәслихатының 2011.02.08 </w:t>
      </w:r>
      <w:r>
        <w:rPr>
          <w:rFonts w:ascii="Times New Roman"/>
          <w:b w:val="false"/>
          <w:i w:val="false"/>
          <w:color w:val="ff0000"/>
          <w:sz w:val="28"/>
        </w:rPr>
        <w:t>№ 252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73"/>
        <w:gridCol w:w="793"/>
        <w:gridCol w:w="7278"/>
        <w:gridCol w:w="261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 Нақтыланған бюджет</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3181265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2241670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2209965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195754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195754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170045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1826953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1781445</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13215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3998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28430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19530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7744
</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1156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3275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3275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939595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939595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10"/>
        <w:gridCol w:w="695"/>
        <w:gridCol w:w="4473"/>
        <w:gridCol w:w="4571"/>
        <w:gridCol w:w="208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нақтыланған бюджет</w:t>
            </w:r>
          </w:p>
        </w:tc>
      </w:tr>
      <w:tr>
        <w:trPr>
          <w:trHeight w:val="21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3 181 265
</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247706
</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214125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22636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51572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45572</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139917
</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129917</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16522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16522
</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17059
</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17059
</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17059</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5778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4278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4278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өрттердің алдын алу және оларды сөндіру жөніндегі іс-шаралар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2422030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251428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251428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251428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1826414
</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1826414
</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1764523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61891</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344188
</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311500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32688
</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мекемелеріне жұмыстағы жоғары көрсеткіштері үшін гранттарды табыс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147308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128119
</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5309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122810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38366</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33037</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19189
</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19189
</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17345</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101338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56307
</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56307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36307</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33000
</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33000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инфрақурылында дамыту, орналастыру және (немесе) сатып алу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12031
</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12031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152597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93983
</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93983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40058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35058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15756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6172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9584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60000
</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23636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15998
</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7638
</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28083
</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28083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28083</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9731
</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9731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9731
</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 инфрақұрылымын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24777
</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24177
</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6787
</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17390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Аулдық елді мекендердің әлеуметтік саласының мамандарын әлеуметтік қолдау шараларын іске асыру үшін бюджеттік кредиттер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-16 023,0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14123,0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214 шешіміне № 3 қосымша</w:t>
      </w:r>
    </w:p>
    <w:bookmarkEnd w:id="3"/>
    <w:p>
      <w:pPr>
        <w:spacing w:after="0"/>
        <w:ind w:left="0"/>
        <w:jc w:val="left"/>
      </w:pPr>
      <w:r>
        <w:rPr>
          <w:rFonts w:ascii="Times New Roman"/>
          <w:b/>
          <w:i w:val="false"/>
          <w:color w:val="000000"/>
        </w:rPr>
        <w:t xml:space="preserve"> Темір ауданының 2013 жылға арналған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Темір ауданы мәслихатының 2011.02.08 </w:t>
      </w:r>
      <w:r>
        <w:rPr>
          <w:rFonts w:ascii="Times New Roman"/>
          <w:b w:val="false"/>
          <w:i w:val="false"/>
          <w:color w:val="ff0000"/>
          <w:sz w:val="28"/>
        </w:rPr>
        <w:t>№ 252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833"/>
        <w:gridCol w:w="7333"/>
        <w:gridCol w:w="26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 Нақтыланған бюджет</w:t>
            </w:r>
          </w:p>
        </w:tc>
      </w:tr>
      <w:tr>
        <w:trPr>
          <w:trHeight w:val="16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3259040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2453849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2419779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208801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208801</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184032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184032</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2008441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1959520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14205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30565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20995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w:t>
            </w:r>
          </w:p>
        </w:tc>
      </w:tr>
      <w:tr>
        <w:trPr>
          <w:trHeight w:val="10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8328
</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1242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3505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3505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805191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805191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833"/>
        <w:gridCol w:w="833"/>
        <w:gridCol w:w="6493"/>
        <w:gridCol w:w="26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w:t>
            </w:r>
          </w:p>
        </w:tc>
      </w:tr>
      <w:tr>
        <w:trPr>
          <w:trHeight w:val="2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3 259 040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247051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212931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22822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22822</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50361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46361</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139748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131748</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16885
</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16885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17235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17235
</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6181
</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4681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4681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өрттердің алдын алу және оларды сөндіру жөніндегі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2175478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251941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251941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251941</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1840520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1840520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1778473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62047</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83017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83017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18722</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мекемелеріне жұмыстағы жоғары көрсеткіштері үшін гранттарды табыс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158938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134478
</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5310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129168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18972</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41052</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33405</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24460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24460
</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99180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86307
</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86307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36307</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инфрақурылында дамыту, орналастыру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12873
</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12873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158005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96295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96295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96295</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42014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36814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36214</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5200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16696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6445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10251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64622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25913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16699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9214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30049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30049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30049</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10248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10248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10248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313490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313490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 инфрақұрылымын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313490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313490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25847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25047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7071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17976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Аулдық елді мекендердің әлеуметтік саласының мамандарын әлеуметтік қолдау шараларын іске асыру үшін бюджеттік кредиттер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- 16 023,0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14123,0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16023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214 шешіміне № 4 қосымша</w:t>
      </w:r>
    </w:p>
    <w:bookmarkEnd w:id="4"/>
    <w:p>
      <w:pPr>
        <w:spacing w:after="0"/>
        <w:ind w:left="0"/>
        <w:jc w:val="left"/>
      </w:pPr>
      <w:r>
        <w:rPr>
          <w:rFonts w:ascii="Times New Roman"/>
          <w:b/>
          <w:i w:val="false"/>
          <w:color w:val="000000"/>
        </w:rPr>
        <w:t xml:space="preserve"> Темір ауданының 2011 жылға арналған бюджетінің орындалу процесінде секвестрге жатпайтын бюджеттік</w:t>
      </w:r>
      <w:r>
        <w:br/>
      </w:r>
      <w:r>
        <w:rPr>
          <w:rFonts w:ascii="Times New Roman"/>
          <w:b/>
          <w:i w:val="false"/>
          <w:color w:val="000000"/>
        </w:rPr>
        <w:t>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93"/>
        <w:gridCol w:w="913"/>
        <w:gridCol w:w="1073"/>
        <w:gridCol w:w="87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 тобы</w:t>
            </w:r>
          </w:p>
        </w:tc>
      </w:tr>
      <w:tr>
        <w:trPr>
          <w:trHeight w:val="30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w:t>
            </w:r>
          </w:p>
        </w:tc>
      </w:tr>
      <w:tr>
        <w:trPr>
          <w:trHeight w:val="30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жөмек және әлеуметтік қамсыздандыру</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жөмек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bl>
    <w:bookmarkStart w:name="z22"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214 шешіміне № 5 қосымша</w:t>
      </w:r>
    </w:p>
    <w:bookmarkEnd w:id="5"/>
    <w:p>
      <w:pPr>
        <w:spacing w:after="0"/>
        <w:ind w:left="0"/>
        <w:jc w:val="left"/>
      </w:pPr>
      <w:r>
        <w:rPr>
          <w:rFonts w:ascii="Times New Roman"/>
          <w:b/>
          <w:i w:val="false"/>
          <w:color w:val="000000"/>
        </w:rPr>
        <w:t xml:space="preserve"> 2011 жылға арналған аудандық бюджетте қала, кент, селолық округтері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758"/>
        <w:gridCol w:w="1615"/>
        <w:gridCol w:w="1655"/>
        <w:gridCol w:w="1655"/>
        <w:gridCol w:w="1517"/>
        <w:gridCol w:w="1463"/>
      </w:tblGrid>
      <w:tr>
        <w:trPr>
          <w:trHeight w:val="28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ның,ауда</w:t>
            </w:r>
            <w:r>
              <w:br/>
            </w:r>
            <w:r>
              <w:rPr>
                <w:rFonts w:ascii="Times New Roman"/>
                <w:b w:val="false"/>
                <w:i w:val="false"/>
                <w:color w:val="000000"/>
                <w:sz w:val="20"/>
              </w:rPr>
              <w:t>
</w:t>
            </w:r>
            <w:r>
              <w:rPr>
                <w:rFonts w:ascii="Times New Roman"/>
                <w:b w:val="false"/>
                <w:i w:val="false"/>
                <w:color w:val="000000"/>
                <w:sz w:val="20"/>
              </w:rPr>
              <w:t>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кенттің,</w:t>
            </w:r>
            <w:r>
              <w:br/>
            </w:r>
            <w:r>
              <w:rPr>
                <w:rFonts w:ascii="Times New Roman"/>
                <w:b w:val="false"/>
                <w:i w:val="false"/>
                <w:color w:val="000000"/>
                <w:sz w:val="20"/>
              </w:rPr>
              <w:t>
</w:t>
            </w:r>
            <w:r>
              <w:rPr>
                <w:rFonts w:ascii="Times New Roman"/>
                <w:b w:val="false"/>
                <w:i w:val="false"/>
                <w:color w:val="000000"/>
                <w:sz w:val="20"/>
              </w:rPr>
              <w:t>ауылдың(</w:t>
            </w:r>
            <w:r>
              <w:br/>
            </w:r>
            <w:r>
              <w:rPr>
                <w:rFonts w:ascii="Times New Roman"/>
                <w:b w:val="false"/>
                <w:i w:val="false"/>
                <w:color w:val="000000"/>
                <w:sz w:val="20"/>
              </w:rPr>
              <w:t>
</w:t>
            </w:r>
            <w:r>
              <w:rPr>
                <w:rFonts w:ascii="Times New Roman"/>
                <w:b w:val="false"/>
                <w:i w:val="false"/>
                <w:color w:val="000000"/>
                <w:sz w:val="20"/>
              </w:rPr>
              <w:t>селоның)</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округтің</w:t>
            </w:r>
            <w:r>
              <w:br/>
            </w:r>
            <w:r>
              <w:rPr>
                <w:rFonts w:ascii="Times New Roman"/>
                <w:b w:val="false"/>
                <w:i w:val="false"/>
                <w:color w:val="000000"/>
                <w:sz w:val="20"/>
              </w:rPr>
              <w:t>
</w:t>
            </w:r>
            <w:r>
              <w:rPr>
                <w:rFonts w:ascii="Times New Roman"/>
                <w:b w:val="false"/>
                <w:i w:val="false"/>
                <w:color w:val="000000"/>
                <w:sz w:val="20"/>
              </w:rPr>
              <w:t>әкіміапп</w:t>
            </w:r>
            <w:r>
              <w:br/>
            </w:r>
            <w:r>
              <w:rPr>
                <w:rFonts w:ascii="Times New Roman"/>
                <w:b w:val="false"/>
                <w:i w:val="false"/>
                <w:color w:val="000000"/>
                <w:sz w:val="20"/>
              </w:rPr>
              <w:t>
</w:t>
            </w:r>
            <w:r>
              <w:rPr>
                <w:rFonts w:ascii="Times New Roman"/>
                <w:b w:val="false"/>
                <w:i w:val="false"/>
                <w:color w:val="000000"/>
                <w:sz w:val="20"/>
              </w:rPr>
              <w:t>аратының</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w:t>
            </w:r>
            <w:r>
              <w:br/>
            </w:r>
            <w:r>
              <w:rPr>
                <w:rFonts w:ascii="Times New Roman"/>
                <w:b w:val="false"/>
                <w:i w:val="false"/>
                <w:color w:val="000000"/>
                <w:sz w:val="20"/>
              </w:rPr>
              <w:t>
</w:t>
            </w:r>
            <w:r>
              <w:rPr>
                <w:rFonts w:ascii="Times New Roman"/>
                <w:b w:val="false"/>
                <w:i w:val="false"/>
                <w:color w:val="000000"/>
                <w:sz w:val="20"/>
              </w:rPr>
              <w:t>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декөшеле</w:t>
            </w:r>
            <w:r>
              <w:br/>
            </w:r>
            <w:r>
              <w:rPr>
                <w:rFonts w:ascii="Times New Roman"/>
                <w:b w:val="false"/>
                <w:i w:val="false"/>
                <w:color w:val="000000"/>
                <w:sz w:val="20"/>
              </w:rPr>
              <w:t>
</w:t>
            </w:r>
            <w:r>
              <w:rPr>
                <w:rFonts w:ascii="Times New Roman"/>
                <w:b w:val="false"/>
                <w:i w:val="false"/>
                <w:color w:val="000000"/>
                <w:sz w:val="20"/>
              </w:rPr>
              <w:t>рдіжарық</w:t>
            </w:r>
            <w:r>
              <w:br/>
            </w:r>
            <w:r>
              <w:rPr>
                <w:rFonts w:ascii="Times New Roman"/>
                <w:b w:val="false"/>
                <w:i w:val="false"/>
                <w:color w:val="000000"/>
                <w:sz w:val="20"/>
              </w:rPr>
              <w:t>
</w:t>
            </w:r>
            <w:r>
              <w:rPr>
                <w:rFonts w:ascii="Times New Roman"/>
                <w:b w:val="false"/>
                <w:i w:val="false"/>
                <w:color w:val="000000"/>
                <w:sz w:val="20"/>
              </w:rPr>
              <w:t>тандыру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санитари</w:t>
            </w:r>
            <w:r>
              <w:br/>
            </w:r>
            <w:r>
              <w:rPr>
                <w:rFonts w:ascii="Times New Roman"/>
                <w:b w:val="false"/>
                <w:i w:val="false"/>
                <w:color w:val="000000"/>
                <w:sz w:val="20"/>
              </w:rPr>
              <w:t>
</w:t>
            </w:r>
            <w:r>
              <w:rPr>
                <w:rFonts w:ascii="Times New Roman"/>
                <w:b w:val="false"/>
                <w:i w:val="false"/>
                <w:color w:val="000000"/>
                <w:sz w:val="20"/>
              </w:rPr>
              <w:t>ясынқамт</w:t>
            </w:r>
            <w:r>
              <w:br/>
            </w:r>
            <w:r>
              <w:rPr>
                <w:rFonts w:ascii="Times New Roman"/>
                <w:b w:val="false"/>
                <w:i w:val="false"/>
                <w:color w:val="000000"/>
                <w:sz w:val="20"/>
              </w:rPr>
              <w:t>
</w:t>
            </w:r>
            <w:r>
              <w:rPr>
                <w:rFonts w:ascii="Times New Roman"/>
                <w:b w:val="false"/>
                <w:i w:val="false"/>
                <w:color w:val="000000"/>
                <w:sz w:val="20"/>
              </w:rPr>
              <w:t>амасыз</w:t>
            </w:r>
            <w:r>
              <w:br/>
            </w:r>
            <w:r>
              <w:rPr>
                <w:rFonts w:ascii="Times New Roman"/>
                <w:b w:val="false"/>
                <w:i w:val="false"/>
                <w:color w:val="000000"/>
                <w:sz w:val="20"/>
              </w:rPr>
              <w:t>
</w:t>
            </w:r>
            <w:r>
              <w:rPr>
                <w:rFonts w:ascii="Times New Roman"/>
                <w:b w:val="false"/>
                <w:i w:val="false"/>
                <w:color w:val="000000"/>
                <w:sz w:val="20"/>
              </w:rPr>
              <w:t>ету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w:t>
            </w:r>
            <w:r>
              <w:br/>
            </w:r>
            <w:r>
              <w:rPr>
                <w:rFonts w:ascii="Times New Roman"/>
                <w:b w:val="false"/>
                <w:i w:val="false"/>
                <w:color w:val="000000"/>
                <w:sz w:val="20"/>
              </w:rPr>
              <w:t>
</w:t>
            </w:r>
            <w:r>
              <w:rPr>
                <w:rFonts w:ascii="Times New Roman"/>
                <w:b w:val="false"/>
                <w:i w:val="false"/>
                <w:color w:val="000000"/>
                <w:sz w:val="20"/>
              </w:rPr>
              <w:t>рді абаттан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менкөга</w:t>
            </w:r>
            <w:r>
              <w:br/>
            </w:r>
            <w:r>
              <w:rPr>
                <w:rFonts w:ascii="Times New Roman"/>
                <w:b w:val="false"/>
                <w:i w:val="false"/>
                <w:color w:val="000000"/>
                <w:sz w:val="20"/>
              </w:rPr>
              <w:t>
</w:t>
            </w:r>
            <w:r>
              <w:rPr>
                <w:rFonts w:ascii="Times New Roman"/>
                <w:b w:val="false"/>
                <w:i w:val="false"/>
                <w:color w:val="000000"/>
                <w:sz w:val="20"/>
              </w:rPr>
              <w:t>лданды</w:t>
            </w:r>
            <w:r>
              <w:br/>
            </w:r>
            <w:r>
              <w:rPr>
                <w:rFonts w:ascii="Times New Roman"/>
                <w:b w:val="false"/>
                <w:i w:val="false"/>
                <w:color w:val="000000"/>
                <w:sz w:val="20"/>
              </w:rPr>
              <w:t>
</w:t>
            </w:r>
            <w:r>
              <w:rPr>
                <w:rFonts w:ascii="Times New Roman"/>
                <w:b w:val="false"/>
                <w:i w:val="false"/>
                <w:color w:val="000000"/>
                <w:sz w:val="20"/>
              </w:rPr>
              <w:t>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0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1.Темір қала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15894</w:t>
            </w:r>
          </w:p>
        </w:tc>
      </w:tr>
      <w:tr>
        <w:trPr>
          <w:trHeight w:val="31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2.Шұбарқұдық кент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28560</w:t>
            </w:r>
          </w:p>
        </w:tc>
      </w:tr>
      <w:tr>
        <w:trPr>
          <w:trHeight w:val="30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3.Шұбарши кенті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17589</w:t>
            </w:r>
          </w:p>
        </w:tc>
      </w:tr>
      <w:tr>
        <w:trPr>
          <w:trHeight w:val="30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4.Ақсай село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r>
      <w:tr>
        <w:trPr>
          <w:trHeight w:val="31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5.Алтықарасу село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3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6.Бородин село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7.Қайыңды село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8.Кеңестуы село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30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9.Саркөл село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r>
      <w:tr>
        <w:trPr>
          <w:trHeight w:val="31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10.Таскопа село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25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118778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134827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