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a1bc" w14:textId="a66a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4 сәуірдегі № 123 "Аудандық мәслихаттың 2008 жылғы 18 сәуірдегі № 61 "Әлеуметтік көмек көрсету туралы шешіміне өзгерістер енгіз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0 жылғы 22 қазандағы № 234 шешімі. Ақтөбе облысы Қарғалы аудандық Әділет басқармасында 2010 жылғы 19 қарашада № 3-6-110 тіркелді. Күші жойылды - Ақтөбе облысы Қарғалы аудандық мәслихатының 2011 жылғы 27 қыркүйектегі № 3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төбе облысы Қарғалы аудандық мәслихатының 2011.09.27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ы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Аудандық мәслихаттың 2008 жылғы 18 сәуірдегі № 61 «Әлеуметтік көмек көрсету туралы шешіміне өзгерістер енгізу туралы» 2009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3-6-65 нөмірімен тіркелген, 2008 жылғы 13 мамырда «Қарғалы» газетінін № 21-22 жарияланған) шешімі келесі мазмұндағы 2 тармақпен толықтырылсын: «Осы шешім алғаш ресми жарияланғаннан кейін күнтізбелік он күн өткен соң қолданысқа енгізіле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Алмағамбетов                          Ж.Құл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