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d320" w14:textId="16ed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соғысындағы Жеңістің 65-жылдық мерекесі құрметіне бір жолғы әлеуметтік жәрдем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2010 жылғы 23 ақпандағы N 191 шешімі. Ақтөбе облысының Қарғалы аудандық Әділет басқармасында 2010 жылғы 15 наурызда N 3-6-98 тіркелді. Күші жойылды - Ақтөбе облысы Қарғалы аудандық мәслихатының 2010 жылғы 27 шілдедегі № 225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- Ақтөбе облысы Қарғалы аудандық мәслихатының 2010.07.27 № 225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“Қазақстан Республикасындағы жергілікті мемлекеттік басқару және өзін-өзі басқару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 56-бабының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аудан әкімімен бекітілген 1941-1945 жылдардағы Ұлы Отан соғысынындағы Жеңістің 65 жылдығын мерекелеуге дайындық және оны өткізу жөніндегі іс-шаралар Жоспарын іске асыру мақсатында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Ұлы Отан соғысына қатысушылары мен мүгедектеріне бір жолғы әлеуметтік жәрдем 10 000(он мың) теңге көлемінде көрсетілсін.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 ресми түрде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В.Пашкевич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Құлманов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