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82c8f" w14:textId="0882c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 ауданы бойынша мүгедектер үшін жұмыс орнының квотасын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әкімдігінің 2010 жылғы 21 сәуірдегі N 89 қаулысы. Ақтөбе облысы Ырғыз ауданының Әділет басқармасында 2010 жылдың 31 мамырда N 3-5-116 тіркелді. Күші жойылды - Ақтөбе облысы Ырғыз аудандық әкімдігінің 2011 жылғы 15 маусымдағы № 143 қаулысымен</w:t>
      </w:r>
    </w:p>
    <w:p>
      <w:pPr>
        <w:spacing w:after="0"/>
        <w:ind w:left="0"/>
        <w:jc w:val="both"/>
      </w:pPr>
      <w:r>
        <w:rPr>
          <w:rFonts w:ascii="Times New Roman"/>
          <w:b w:val="false"/>
          <w:i w:val="false"/>
          <w:color w:val="ff0000"/>
          <w:sz w:val="28"/>
        </w:rPr>
        <w:t>      Ескерту. Күші жойылды - Ақтөбе облысы Ырғыз аудандық әкімдігінің 2011.06.15 № 143 Қаулысымен.</w:t>
      </w:r>
    </w:p>
    <w:bookmarkStart w:name="z1" w:id="0"/>
    <w:p>
      <w:pPr>
        <w:spacing w:after="0"/>
        <w:ind w:left="0"/>
        <w:jc w:val="both"/>
      </w:pPr>
      <w:r>
        <w:rPr>
          <w:rFonts w:ascii="Times New Roman"/>
          <w:b w:val="false"/>
          <w:i w:val="false"/>
          <w:color w:val="000000"/>
          <w:sz w:val="28"/>
        </w:rPr>
        <w:t>      
Мүгедектерді әлеуметтік қорғау, оңалту және олардың тіршілік тынысы мен қоғаммен етене араласуы үшін тең мүмкіндіктер беруге бағытталған, еңбек қызметі түрін еркін таңдауға басқа азаматтармен қатар қол жеткізуі мен тең құқығын жүзеге асыру мақсатында «Қазақстан Республикасындағы жергілікті мемлекеттік басқару және өзін-өзі басқару туралы» 2001 жылғы 23 қаңтардағы № 148 Заңның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37-баптарына</w:t>
      </w:r>
      <w:r>
        <w:rPr>
          <w:rFonts w:ascii="Times New Roman"/>
          <w:b w:val="false"/>
          <w:i w:val="false"/>
          <w:color w:val="000000"/>
          <w:sz w:val="28"/>
        </w:rPr>
        <w:t>, Қазақстан Республикасының «Халықты жұмыспен қамту туралы» 2001 жылғы 23 қаңтардағы № 149 Заңының 7-бабының </w:t>
      </w:r>
      <w:r>
        <w:rPr>
          <w:rFonts w:ascii="Times New Roman"/>
          <w:b w:val="false"/>
          <w:i w:val="false"/>
          <w:color w:val="000000"/>
          <w:sz w:val="28"/>
        </w:rPr>
        <w:t>5-2</w:t>
      </w:r>
      <w:r>
        <w:rPr>
          <w:rFonts w:ascii="Times New Roman"/>
          <w:b w:val="false"/>
          <w:i w:val="false"/>
          <w:color w:val="000000"/>
          <w:sz w:val="28"/>
        </w:rPr>
        <w:t>, </w:t>
      </w:r>
      <w:r>
        <w:rPr>
          <w:rFonts w:ascii="Times New Roman"/>
          <w:b w:val="false"/>
          <w:i w:val="false"/>
          <w:color w:val="000000"/>
          <w:sz w:val="28"/>
        </w:rPr>
        <w:t>5-3 тармақтарына</w:t>
      </w:r>
      <w:r>
        <w:rPr>
          <w:rFonts w:ascii="Times New Roman"/>
          <w:b w:val="false"/>
          <w:i w:val="false"/>
          <w:color w:val="000000"/>
          <w:sz w:val="28"/>
        </w:rPr>
        <w:t>, «Қазақстан Республикасында мүгедектерді әлеуметтік қорғау туралы» 2005 жылғы 13 сәуірдегі № 39 Заңның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31-баптарына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Ырғыз ауданы бойынша жалпы жұмыс орындарынан мүгедектер үшін 3% мөлшерінде жұмыс орындарын белгілейтін мекемелер мен кәсіпорындар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«Аудандық жұмыспен қамту және әлеуметтік бағдарламалар бөлімі» мемлекеттік мекемесіне (А.Досекешов) және «Аудандық білім бөлімі» мемлекеттік мекемесіне (М.Тұрымов), «Ырғыз-Торғай» табиғи резерваты мемлекеттік мекемесіне (Н.Сәрсенбайұлы), орталық аудандық ауруханаға (Ж.Сүлейменов) бекітілген мүгедектерді жұмысқа орналастыру тапсырылсын.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А.Шахинге жүктелсін.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М.ДУАНБЕКОВ</w:t>
      </w:r>
    </w:p>
    <w:bookmarkStart w:name="z6" w:id="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2010 жылғы 21 сәуірдегі</w:t>
      </w:r>
      <w:r>
        <w:br/>
      </w:r>
      <w:r>
        <w:rPr>
          <w:rFonts w:ascii="Times New Roman"/>
          <w:b w:val="false"/>
          <w:i w:val="false"/>
          <w:color w:val="000000"/>
          <w:sz w:val="28"/>
        </w:rPr>
        <w:t>
№ 89 қаулысымен бекітілген</w:t>
      </w:r>
    </w:p>
    <w:bookmarkEnd w:id="1"/>
    <w:p>
      <w:pPr>
        <w:spacing w:after="0"/>
        <w:ind w:left="0"/>
        <w:jc w:val="left"/>
      </w:pPr>
      <w:r>
        <w:rPr>
          <w:rFonts w:ascii="Times New Roman"/>
          <w:b/>
          <w:i w:val="false"/>
          <w:color w:val="000000"/>
        </w:rPr>
        <w:t xml:space="preserve"> Мүгедектер үшін жұмыс орындарын ұйымдастыратын мекемелер мен кәсіпорындардың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6735"/>
        <w:gridCol w:w="2523"/>
        <w:gridCol w:w="2753"/>
      </w:tblGrid>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Мекемелердің атауы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w:t>
            </w:r>
            <w:r>
              <w:br/>
            </w:r>
            <w:r>
              <w:rPr>
                <w:rFonts w:ascii="Times New Roman"/>
                <w:b w:val="false"/>
                <w:i w:val="false"/>
                <w:color w:val="000000"/>
                <w:sz w:val="20"/>
              </w:rPr>
              <w:t>
саны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орнының</w:t>
            </w:r>
            <w:r>
              <w:br/>
            </w:r>
            <w:r>
              <w:rPr>
                <w:rFonts w:ascii="Times New Roman"/>
                <w:b w:val="false"/>
                <w:i w:val="false"/>
                <w:color w:val="000000"/>
                <w:sz w:val="20"/>
              </w:rPr>
              <w:t>
саны</w:t>
            </w:r>
            <w:r>
              <w:br/>
            </w:r>
            <w:r>
              <w:rPr>
                <w:rFonts w:ascii="Times New Roman"/>
                <w:b w:val="false"/>
                <w:i w:val="false"/>
                <w:color w:val="000000"/>
                <w:sz w:val="20"/>
              </w:rPr>
              <w:t>
(3%)</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«Ырғыз-Торғай» табиғи резерваты ММ</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аурухана</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1109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