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2429" w14:textId="5d12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2007 жылғы 24 шілдедегі № 254 "Елді мекендердің құрамдас бөліктеріне атау беру және қайта атау, жер учаскелеріне, ғимараттар мен имараттарға реттік нөмірлер беру талаптарын белгілеу қағидалары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2010 жылғы 29 қаңтардағы № 30 қаулысы. Ақтөбе облысының Әділет департаментінде 2010 жылғы 16 ақпанда № 3327 тіркелді. Күші жойылды - Ақтөбе облысы әкімдігінің 2012 жылғы 13 сәуірдегі № 125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әкімдігінің 2012.04.13 № 125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 27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№ 213 «Нормативтiк құқықтық актiлер туралы» Заңы 28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әкімдігінің 2007 жылғы 24 шілдедегі № 254 «Елді мекендердің құрамдас бөліктеріне атау беру және қайта атау, жер учаскелеріне, ғимараттар мен имараттарға реттік нөмірлер беру талаптарын белгілеу қағидалары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3225 тіркелген, «Ақтөбе», «Актюбинский вестник» газеттерінің 2007 жылғы 25 қыркүйектегі № 118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актінің барлық мәтіні бойынша «мемлекеттік басқару» деген сөздерден кейін «және өзін-өзі басқару» деген сөздермен толықтырылсын, «Н.Қ.Әбдібеков» деген сөздер «А.Г.Дубовенко»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Ақтөбе облысының елді мекендерінің құрамдас бөліктеріне атау беру және қайта атау, жер учаскелеріне, ғимараттар мен имараттарға реттік нөмірлер беру талаптарын белгілеу Қағидаларындағы: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тарау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 тармақта «ұстауға міндетті» деген сөздер «ұстайды» деген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 тармақта «қамтамасыз ету қажет» деген сөздер «қамтамасыз етеді»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 І.Өмірзақов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