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9d03" w14:textId="00d9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2009 жылғы 22 желтоқсандағы № 163/25-4 "2010-2012 жылдарға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2010 жылғы 9 сәуірдегі № 176/27-4 шешімі. Ақмола облысы Целиноград ауданының Әділет басқармасында 2010 жылғы 27 сәуірде № 1-17-134 тіркелді. Күші жойылды - Ақмола облысы Целиноград аудандық мәслихатының 2011 жылғы 4 наурыздағы № 244/36-4 шешімімен</w:t>
      </w:r>
    </w:p>
    <w:p>
      <w:pPr>
        <w:spacing w:after="0"/>
        <w:ind w:left="0"/>
        <w:jc w:val="both"/>
      </w:pPr>
      <w:r>
        <w:rPr>
          <w:rFonts w:ascii="Times New Roman"/>
          <w:b w:val="false"/>
          <w:i w:val="false"/>
          <w:color w:val="ff0000"/>
          <w:sz w:val="28"/>
        </w:rPr>
        <w:t>      Ескерту. Күші жойылды - Ақмола облысы Целиноград аудандық мәслихатының 04.03.2011 № 244/36-4 (қол қойылған күннен бастап күшіне енеді және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109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Целиноград аудандық мәслихаты ШЕШТІ:</w:t>
      </w:r>
      <w:r>
        <w:br/>
      </w:r>
      <w:r>
        <w:rPr>
          <w:rFonts w:ascii="Times New Roman"/>
          <w:b w:val="false"/>
          <w:i w:val="false"/>
          <w:color w:val="000000"/>
          <w:sz w:val="28"/>
        </w:rPr>
        <w:t>
</w:t>
      </w:r>
      <w:r>
        <w:rPr>
          <w:rFonts w:ascii="Times New Roman"/>
          <w:b w:val="false"/>
          <w:i w:val="false"/>
          <w:color w:val="000000"/>
          <w:sz w:val="28"/>
        </w:rPr>
        <w:t>
      1. Целиноград аудандық мәслихатының «2010-2012 жылдарға аудандық бюджет туралы» 2009 жылғы 22 желтоқсандағы </w:t>
      </w:r>
      <w:r>
        <w:rPr>
          <w:rFonts w:ascii="Times New Roman"/>
          <w:b w:val="false"/>
          <w:i w:val="false"/>
          <w:color w:val="000000"/>
          <w:sz w:val="28"/>
        </w:rPr>
        <w:t>№ 163/25-4</w:t>
      </w:r>
      <w:r>
        <w:rPr>
          <w:rFonts w:ascii="Times New Roman"/>
          <w:b w:val="false"/>
          <w:i w:val="false"/>
          <w:color w:val="000000"/>
          <w:sz w:val="28"/>
        </w:rPr>
        <w:t xml:space="preserve"> (Нормативтік құкықтық актілерді мемлекеттік тіркеудің тізілімінде № 1-17-128 болып тіркелген, 2010 жылғы 22 қаңтарда аудандық «Призыв», «Ұран» газеттерінде жарияланған)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тармақтың </w:t>
      </w:r>
      <w:r>
        <w:rPr>
          <w:rFonts w:ascii="Times New Roman"/>
          <w:b w:val="false"/>
          <w:i w:val="false"/>
          <w:color w:val="000000"/>
          <w:sz w:val="28"/>
        </w:rPr>
        <w:t>1 тармақшасында</w:t>
      </w:r>
      <w:r>
        <w:rPr>
          <w:rFonts w:ascii="Times New Roman"/>
          <w:b w:val="false"/>
          <w:i w:val="false"/>
          <w:color w:val="000000"/>
          <w:sz w:val="28"/>
        </w:rPr>
        <w:t>: «5 201 502» саны «5 061 562,4» санына ауыстырылсын; «437 768» саны «447 890» санына ауыстырылсын; «4 651 502» саны «4 501 440,4» санына ауыстырылсын;</w:t>
      </w:r>
      <w:r>
        <w:br/>
      </w:r>
      <w:r>
        <w:rPr>
          <w:rFonts w:ascii="Times New Roman"/>
          <w:b w:val="false"/>
          <w:i w:val="false"/>
          <w:color w:val="000000"/>
          <w:sz w:val="28"/>
        </w:rPr>
        <w:t>
      1 тармақтың </w:t>
      </w:r>
      <w:r>
        <w:rPr>
          <w:rFonts w:ascii="Times New Roman"/>
          <w:b w:val="false"/>
          <w:i w:val="false"/>
          <w:color w:val="000000"/>
          <w:sz w:val="28"/>
        </w:rPr>
        <w:t>2 тармақшасында</w:t>
      </w:r>
      <w:r>
        <w:rPr>
          <w:rFonts w:ascii="Times New Roman"/>
          <w:b w:val="false"/>
          <w:i w:val="false"/>
          <w:color w:val="000000"/>
          <w:sz w:val="28"/>
        </w:rPr>
        <w:t>: «5 201 502» саны «5 395 199» санына ауыстырылсын;</w:t>
      </w:r>
      <w:r>
        <w:br/>
      </w:r>
      <w:r>
        <w:rPr>
          <w:rFonts w:ascii="Times New Roman"/>
          <w:b w:val="false"/>
          <w:i w:val="false"/>
          <w:color w:val="000000"/>
          <w:sz w:val="28"/>
        </w:rPr>
        <w:t>
      1 тармақтың </w:t>
      </w:r>
      <w:r>
        <w:rPr>
          <w:rFonts w:ascii="Times New Roman"/>
          <w:b w:val="false"/>
          <w:i w:val="false"/>
          <w:color w:val="000000"/>
          <w:sz w:val="28"/>
        </w:rPr>
        <w:t>4 тармақшасында</w:t>
      </w:r>
      <w:r>
        <w:rPr>
          <w:rFonts w:ascii="Times New Roman"/>
          <w:b w:val="false"/>
          <w:i w:val="false"/>
          <w:color w:val="000000"/>
          <w:sz w:val="28"/>
        </w:rPr>
        <w:t>: «-32 047» саны «-365 683,6» санына ауыстырылсын;</w:t>
      </w:r>
      <w:r>
        <w:br/>
      </w:r>
      <w:r>
        <w:rPr>
          <w:rFonts w:ascii="Times New Roman"/>
          <w:b w:val="false"/>
          <w:i w:val="false"/>
          <w:color w:val="000000"/>
          <w:sz w:val="28"/>
        </w:rPr>
        <w:t>
      1 тармақтың </w:t>
      </w:r>
      <w:r>
        <w:rPr>
          <w:rFonts w:ascii="Times New Roman"/>
          <w:b w:val="false"/>
          <w:i w:val="false"/>
          <w:color w:val="000000"/>
          <w:sz w:val="28"/>
        </w:rPr>
        <w:t>5 тармақшасында</w:t>
      </w:r>
      <w:r>
        <w:rPr>
          <w:rFonts w:ascii="Times New Roman"/>
          <w:b w:val="false"/>
          <w:i w:val="false"/>
          <w:color w:val="000000"/>
          <w:sz w:val="28"/>
        </w:rPr>
        <w:t>: «32 047» саны «365 683,6»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тармақта</w:t>
      </w:r>
      <w:r>
        <w:rPr>
          <w:rFonts w:ascii="Times New Roman"/>
          <w:b w:val="false"/>
          <w:i w:val="false"/>
          <w:color w:val="000000"/>
          <w:sz w:val="28"/>
        </w:rPr>
        <w:t>:</w:t>
      </w:r>
      <w:r>
        <w:br/>
      </w:r>
      <w:r>
        <w:rPr>
          <w:rFonts w:ascii="Times New Roman"/>
          <w:b w:val="false"/>
          <w:i w:val="false"/>
          <w:color w:val="000000"/>
          <w:sz w:val="28"/>
        </w:rPr>
        <w:t>
      келесі сөйлем жолында «Ұлы Отан соғысына қатысушылар мен мүгедектеріне Ұлы Отан соғысындағы Жеңіс Күнінің 65 жылдығына орай біржолғы материалдық көмек көрсетуге 13095 мың тенге мөлшерінде» келесі мазмұндағы редакцияда берілсін: «Ұлы Отан соғысындағы Жеңістің 65 жылдығына орай Ұлы Отан соғысының қатысушылары мен мүгедектеріне, сондай-ақ оларға теңестірілген тұлғаларға,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жылдары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сонымен қатар Егеменді мемлекеттер ынтымағына кіретін елдер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6 515 мың теңге»;</w:t>
      </w:r>
      <w:r>
        <w:br/>
      </w:r>
      <w:r>
        <w:rPr>
          <w:rFonts w:ascii="Times New Roman"/>
          <w:b w:val="false"/>
          <w:i w:val="false"/>
          <w:color w:val="000000"/>
          <w:sz w:val="28"/>
        </w:rPr>
        <w:t>
      келесі сөйлем жолында «Ұлы Отан соғымына қатысушылар мен мүгедектеріне Ұлы Отан соғысындағы Жеңіс Күнінің 65 жылдығына орай жол шығындарын қамтамассыз етуге 320 мың теңге мөлшерінде» «320» саны «313,2» санына ауыстырылсын;</w:t>
      </w:r>
      <w:r>
        <w:br/>
      </w:r>
      <w:r>
        <w:rPr>
          <w:rFonts w:ascii="Times New Roman"/>
          <w:b w:val="false"/>
          <w:i w:val="false"/>
          <w:color w:val="000000"/>
          <w:sz w:val="28"/>
        </w:rPr>
        <w:t>
      келесі сөйлем жолында «ветеринария саласындағы жергілікті атқарушы органдардың бөлімшелерін ұстауға 17 226 мың теңге мөлшерінде» «17 226» саны «18 890» санына ауыстырылсын;</w:t>
      </w:r>
      <w:r>
        <w:br/>
      </w:r>
      <w:r>
        <w:rPr>
          <w:rFonts w:ascii="Times New Roman"/>
          <w:b w:val="false"/>
          <w:i w:val="false"/>
          <w:color w:val="000000"/>
          <w:sz w:val="28"/>
        </w:rPr>
        <w:t>
      келесі сөйлем жолында «эпизоотияға қарсы іс-шараларды жүргізуге 13 233 мың теңге мөлшерінде» «13 233» саны «13 658» санына ауыстырылсын;</w:t>
      </w:r>
      <w:r>
        <w:br/>
      </w:r>
      <w:r>
        <w:rPr>
          <w:rFonts w:ascii="Times New Roman"/>
          <w:b w:val="false"/>
          <w:i w:val="false"/>
          <w:color w:val="000000"/>
          <w:sz w:val="28"/>
        </w:rPr>
        <w:t>
      «Ақмол ауылындағы сумен қамсыздандыру мен сутартқы жүйелерін (1 кезек) күрделі жөндеуден өткізуге 120 000 мың теңге мөлшерінде» сөйлем жолдарынан кейін келесі мазмұнды сөйлем жолдарымен толықтырылсын: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24 691 мың теңге мөлшерінде»;</w:t>
      </w:r>
      <w:r>
        <w:br/>
      </w:r>
      <w:r>
        <w:rPr>
          <w:rFonts w:ascii="Times New Roman"/>
          <w:b w:val="false"/>
          <w:i w:val="false"/>
          <w:color w:val="000000"/>
          <w:sz w:val="28"/>
        </w:rPr>
        <w:t>
      келесі сөйлем жолында «Ұлы Отан соғысына қатысушылар мен мүгедектеріне, Ұлы Отан соғысына қатысушылар мен мүгедектеріне теңелген тұлғаларға, жеңілдіктер мен кепілдеме бойынша Ұлы Отан соғысына қатысушылар және Ұлы Отан соғысы жылдарында теңелген басқа да тұлғаларға, және Ұлы Отан соғысы жылдары тылда қызмет еткендерге біржолғы әлеуметтік көмек көрсетуге 4 723 мың тенге мөлшерінде» келесі мазмұндағы редакцияда берілсін: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(отставкаға), «1941-1945 жылдары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4 777 мың тенге мөлшерінде»;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келесі сөйлем жолында «Қабанбай батыр ауылында 320 орындық балабақшаның құрылысына 510 000 мың тенге мөлшерінде» «510 000» саны «209 000» санына ауыстырылсын;</w:t>
      </w:r>
      <w:r>
        <w:br/>
      </w:r>
      <w:r>
        <w:rPr>
          <w:rFonts w:ascii="Times New Roman"/>
          <w:b w:val="false"/>
          <w:i w:val="false"/>
          <w:color w:val="000000"/>
          <w:sz w:val="28"/>
        </w:rPr>
        <w:t>
      келесі сөйлем жолында «Ақмол ауылында 320 орындық балабақша құрылысын аяқтауға 57 941 мың тенге мөлшерінде» «57 941» саны «94 052,2» санына ауыстырылсын;</w:t>
      </w:r>
      <w:r>
        <w:br/>
      </w:r>
      <w:r>
        <w:rPr>
          <w:rFonts w:ascii="Times New Roman"/>
          <w:b w:val="false"/>
          <w:i w:val="false"/>
          <w:color w:val="000000"/>
          <w:sz w:val="28"/>
        </w:rPr>
        <w:t>
      «Талапкер ауылындағы 70 тұрғын үйді электрмен қамтамасыз етуге 24 342 мың теңге көлемінде» сөйлем жолдарынан кейін келесі мазмұнды сөйлем жолдарымен толықтырылсын:</w:t>
      </w:r>
      <w:r>
        <w:br/>
      </w:r>
      <w:r>
        <w:rPr>
          <w:rFonts w:ascii="Times New Roman"/>
          <w:b w:val="false"/>
          <w:i w:val="false"/>
          <w:color w:val="000000"/>
          <w:sz w:val="28"/>
        </w:rPr>
        <w:t>
      «Қабанбай батыр ауылында 320 орындық балабақша құрылысына жобалау-сметалық құжаттаманы әзірлеуге және мемлекеттік сараптама жасауға 8 000 мың теңге мөлшерінде»;</w:t>
      </w:r>
      <w:r>
        <w:br/>
      </w:r>
      <w:r>
        <w:rPr>
          <w:rFonts w:ascii="Times New Roman"/>
          <w:b w:val="false"/>
          <w:i w:val="false"/>
          <w:color w:val="000000"/>
          <w:sz w:val="28"/>
        </w:rPr>
        <w:t>
      «инженерлік-коммуникациялық инфрақұрылымды дамытуға және жайластыруға 30 000 мың теңге»;</w:t>
      </w:r>
      <w:r>
        <w:br/>
      </w:r>
      <w:r>
        <w:rPr>
          <w:rFonts w:ascii="Times New Roman"/>
          <w:b w:val="false"/>
          <w:i w:val="false"/>
          <w:color w:val="000000"/>
          <w:sz w:val="28"/>
        </w:rPr>
        <w:t>
</w:t>
      </w:r>
      <w:r>
        <w:rPr>
          <w:rFonts w:ascii="Times New Roman"/>
          <w:b w:val="false"/>
          <w:i w:val="false"/>
          <w:color w:val="000000"/>
          <w:sz w:val="28"/>
        </w:rPr>
        <w:t>
      келесі мазмұндағы 4-1. тармағымен толықтырылсын:</w:t>
      </w:r>
      <w:r>
        <w:br/>
      </w:r>
      <w:r>
        <w:rPr>
          <w:rFonts w:ascii="Times New Roman"/>
          <w:b w:val="false"/>
          <w:i w:val="false"/>
          <w:color w:val="000000"/>
          <w:sz w:val="28"/>
        </w:rPr>
        <w:t>
      «4-1. 2010 жылғы аудандық бюджетте 2010 жылғы 1 қаңтарға құрылған 87 036,6 мың теңге мөлшерінде бюджеттік қаражаттардың еркін қалдықтары, заңнама белгіленген тәртіппен пайдаланғаны ескерілсін, соның ішінде:</w:t>
      </w:r>
      <w:r>
        <w:br/>
      </w:r>
      <w:r>
        <w:rPr>
          <w:rFonts w:ascii="Times New Roman"/>
          <w:b w:val="false"/>
          <w:i w:val="false"/>
          <w:color w:val="000000"/>
          <w:sz w:val="28"/>
        </w:rPr>
        <w:t>
      2009 жылы пайдаланылмаған республикалық бюджеттен түскен нысаналы трансферттерді, 2010 жылы мақсатығын сақтай отырып пайдалануға рұқсат етілген 57 461,6 мың теңге мөлшерінде;</w:t>
      </w:r>
      <w:r>
        <w:br/>
      </w:r>
      <w:r>
        <w:rPr>
          <w:rFonts w:ascii="Times New Roman"/>
          <w:b w:val="false"/>
          <w:i w:val="false"/>
          <w:color w:val="000000"/>
          <w:sz w:val="28"/>
        </w:rPr>
        <w:t>
      2009 жылы республикалық және облыстық бюджеттен бөлінген нысаналы пайдаланылмаған (толық пайдаланылмаған) нысаналы трансферттерді қайтаруға 17 112,2 мың теңге;</w:t>
      </w:r>
      <w:r>
        <w:br/>
      </w:r>
      <w:r>
        <w:rPr>
          <w:rFonts w:ascii="Times New Roman"/>
          <w:b w:val="false"/>
          <w:i w:val="false"/>
          <w:color w:val="000000"/>
          <w:sz w:val="28"/>
        </w:rPr>
        <w:t>
      инженерлік коммуникациялық инфрақұрылымды дамытуға және жайластыруға 2 500 мың теңге мөлшерінде;</w:t>
      </w:r>
      <w:r>
        <w:br/>
      </w:r>
      <w:r>
        <w:rPr>
          <w:rFonts w:ascii="Times New Roman"/>
          <w:b w:val="false"/>
          <w:i w:val="false"/>
          <w:color w:val="000000"/>
          <w:sz w:val="28"/>
        </w:rPr>
        <w:t>
      сумен жабдықтау жүйесін дамытуға 1 851,8 мың теңге мөлшерінде;</w:t>
      </w:r>
      <w:r>
        <w:br/>
      </w:r>
      <w:r>
        <w:rPr>
          <w:rFonts w:ascii="Times New Roman"/>
          <w:b w:val="false"/>
          <w:i w:val="false"/>
          <w:color w:val="000000"/>
          <w:sz w:val="28"/>
        </w:rPr>
        <w:t>
      ауылдардың (селолардың), ауылдық (селолық) округтердiң шекарасын белгiлеу кезiнде жүргiзiлетiн жерге орналастыру шараларна 2 973 мың теңге мөлшерінде;</w:t>
      </w:r>
      <w:r>
        <w:br/>
      </w:r>
      <w:r>
        <w:rPr>
          <w:rFonts w:ascii="Times New Roman"/>
          <w:b w:val="false"/>
          <w:i w:val="false"/>
          <w:color w:val="000000"/>
          <w:sz w:val="28"/>
        </w:rPr>
        <w:t>
      жердi аймақтарға бөлу жөнiндегi жұмыстарды ұйымдастыруға 1 600 мың теңге мөлшерінде;</w:t>
      </w:r>
      <w:r>
        <w:br/>
      </w:r>
      <w:r>
        <w:rPr>
          <w:rFonts w:ascii="Times New Roman"/>
          <w:b w:val="false"/>
          <w:i w:val="false"/>
          <w:color w:val="000000"/>
          <w:sz w:val="28"/>
        </w:rPr>
        <w:t>
      сумен қамсыздандыру және су тартқы жүйелерінің жұмыс істеуіне 2 000 мың теңге мөлшерінде;</w:t>
      </w:r>
      <w:r>
        <w:br/>
      </w:r>
      <w:r>
        <w:rPr>
          <w:rFonts w:ascii="Times New Roman"/>
          <w:b w:val="false"/>
          <w:i w:val="false"/>
          <w:color w:val="000000"/>
          <w:sz w:val="28"/>
        </w:rPr>
        <w:t>
      тұрғын үй салуға 1 538 мың теңге мөлшерінде»;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келесі мазмұндағы редакцияда берілсін:</w:t>
      </w:r>
      <w:r>
        <w:br/>
      </w:r>
      <w:r>
        <w:rPr>
          <w:rFonts w:ascii="Times New Roman"/>
          <w:b w:val="false"/>
          <w:i w:val="false"/>
          <w:color w:val="000000"/>
          <w:sz w:val="28"/>
        </w:rPr>
        <w:t>
      «Аудандық бюджетке республикалық бюджеттен несие қарастырылсын:</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32 047 мың теңге мөлшерінде;</w:t>
      </w:r>
      <w:r>
        <w:br/>
      </w:r>
      <w:r>
        <w:rPr>
          <w:rFonts w:ascii="Times New Roman"/>
          <w:b w:val="false"/>
          <w:i w:val="false"/>
          <w:color w:val="000000"/>
          <w:sz w:val="28"/>
        </w:rPr>
        <w:t>
      Қазақстан Республикасында тұрғын үй құрылысын дамытудың 2008 – 2010 жылдарға арналған Мемлекеттік бағдарламасына сәйкес тұрғын үй салуға және (немесе) сатып алуға нөлдік сыйақы ставкамен 246 600 мың теңге мөлшерінде».</w:t>
      </w:r>
      <w:r>
        <w:br/>
      </w:r>
      <w:r>
        <w:rPr>
          <w:rFonts w:ascii="Times New Roman"/>
          <w:b w:val="false"/>
          <w:i w:val="false"/>
          <w:color w:val="000000"/>
          <w:sz w:val="28"/>
        </w:rPr>
        <w:t>
</w:t>
      </w:r>
      <w:r>
        <w:rPr>
          <w:rFonts w:ascii="Times New Roman"/>
          <w:b w:val="false"/>
          <w:i w:val="false"/>
          <w:color w:val="000000"/>
          <w:sz w:val="28"/>
        </w:rPr>
        <w:t>
      2. Целиноград аудандық мәслихатының «2010-2012 жылдарға аудандық бюджет туралы» 2009 жылғы 22 желтоқсандағы </w:t>
      </w:r>
      <w:r>
        <w:rPr>
          <w:rFonts w:ascii="Times New Roman"/>
          <w:b w:val="false"/>
          <w:i w:val="false"/>
          <w:color w:val="000000"/>
          <w:sz w:val="28"/>
        </w:rPr>
        <w:t>№ 163/25-4</w:t>
      </w:r>
      <w:r>
        <w:rPr>
          <w:rFonts w:ascii="Times New Roman"/>
          <w:b w:val="false"/>
          <w:i w:val="false"/>
          <w:color w:val="000000"/>
          <w:sz w:val="28"/>
        </w:rPr>
        <w:t xml:space="preserve"> (Нормативтік құкықтық актілерді мемлекеттік тіркеудің тізілімінде № 1-17-128 болып тіркелген, 2010 жылғы 22 қаңтарда аудандық «Призыв», «Ұран» газеттерінде жарияланған) шешімінің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 қосымшаларына</w:t>
      </w:r>
      <w:r>
        <w:rPr>
          <w:rFonts w:ascii="Times New Roman"/>
          <w:b w:val="false"/>
          <w:i w:val="false"/>
          <w:color w:val="000000"/>
          <w:sz w:val="28"/>
        </w:rPr>
        <w:t xml:space="preserve"> осы </w:t>
      </w:r>
      <w:r>
        <w:rPr>
          <w:rFonts w:ascii="Times New Roman"/>
          <w:b w:val="false"/>
          <w:i w:val="false"/>
          <w:color w:val="000000"/>
          <w:sz w:val="28"/>
        </w:rPr>
        <w:t>шешімнің 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келесі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Целиноград ауданының әділет Басқармасында мемлекеттік тіркелген күннен бастап күшіне енеді және 2010 жылғы 1 қаңтардан бастап қолданысқа енгізіледі.</w:t>
      </w:r>
    </w:p>
    <w:bookmarkEnd w:id="0"/>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мәслихаттың сессия</w:t>
      </w:r>
      <w:r>
        <w:br/>
      </w:r>
      <w:r>
        <w:rPr>
          <w:rFonts w:ascii="Times New Roman"/>
          <w:b w:val="false"/>
          <w:i w:val="false"/>
          <w:color w:val="000000"/>
          <w:sz w:val="28"/>
        </w:rPr>
        <w:t>
</w:t>
      </w:r>
      <w:r>
        <w:rPr>
          <w:rFonts w:ascii="Times New Roman"/>
          <w:b w:val="false"/>
          <w:i/>
          <w:color w:val="000000"/>
          <w:sz w:val="28"/>
        </w:rPr>
        <w:t>      төрағасы                                   И. Юрьева</w:t>
      </w:r>
    </w:p>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мәслихаттың хатшысы                        Б.Мәжіренов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Целиноград ауданының әкімі                 М.Мыңжанов</w:t>
      </w:r>
    </w:p>
    <w:p>
      <w:pPr>
        <w:spacing w:after="0"/>
        <w:ind w:left="0"/>
        <w:jc w:val="both"/>
      </w:pPr>
      <w:r>
        <w:rPr>
          <w:rFonts w:ascii="Times New Roman"/>
          <w:b w:val="false"/>
          <w:i/>
          <w:color w:val="000000"/>
          <w:sz w:val="28"/>
        </w:rPr>
        <w:t>      «Целиноград ауданының экономика</w:t>
      </w:r>
      <w:r>
        <w:br/>
      </w:r>
      <w:r>
        <w:rPr>
          <w:rFonts w:ascii="Times New Roman"/>
          <w:b w:val="false"/>
          <w:i w:val="false"/>
          <w:color w:val="000000"/>
          <w:sz w:val="28"/>
        </w:rPr>
        <w:t>
</w:t>
      </w:r>
      <w:r>
        <w:rPr>
          <w:rFonts w:ascii="Times New Roman"/>
          <w:b w:val="false"/>
          <w:i/>
          <w:color w:val="000000"/>
          <w:sz w:val="28"/>
        </w:rPr>
        <w:t>      және бюджетті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А.Ыбраева</w:t>
      </w:r>
    </w:p>
    <w:p>
      <w:pPr>
        <w:spacing w:after="0"/>
        <w:ind w:left="0"/>
        <w:jc w:val="both"/>
      </w:pPr>
      <w:r>
        <w:rPr>
          <w:rFonts w:ascii="Times New Roman"/>
          <w:b w:val="false"/>
          <w:i/>
          <w:color w:val="000000"/>
          <w:sz w:val="28"/>
        </w:rPr>
        <w:t>      «Целиноград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В.Скрипко</w:t>
      </w:r>
    </w:p>
    <w:bookmarkStart w:name="z10" w:id="1"/>
    <w:p>
      <w:pPr>
        <w:spacing w:after="0"/>
        <w:ind w:left="0"/>
        <w:jc w:val="both"/>
      </w:pPr>
      <w:r>
        <w:rPr>
          <w:rFonts w:ascii="Times New Roman"/>
          <w:b w:val="false"/>
          <w:i w:val="false"/>
          <w:color w:val="000000"/>
          <w:sz w:val="28"/>
        </w:rPr>
        <w:t>
Бекітілді 1-ші қосымша</w:t>
      </w:r>
      <w:r>
        <w:br/>
      </w:r>
      <w:r>
        <w:rPr>
          <w:rFonts w:ascii="Times New Roman"/>
          <w:b w:val="false"/>
          <w:i w:val="false"/>
          <w:color w:val="000000"/>
          <w:sz w:val="28"/>
        </w:rPr>
        <w:t>
Целиноград аудан мәслихатының</w:t>
      </w:r>
      <w:r>
        <w:br/>
      </w:r>
      <w:r>
        <w:rPr>
          <w:rFonts w:ascii="Times New Roman"/>
          <w:b w:val="false"/>
          <w:i w:val="false"/>
          <w:color w:val="000000"/>
          <w:sz w:val="28"/>
        </w:rPr>
        <w:t>
2010 жылғы 9 сәуірдегі № 176/27-4 шешіміне</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03"/>
        <w:gridCol w:w="793"/>
        <w:gridCol w:w="877"/>
        <w:gridCol w:w="8108"/>
        <w:gridCol w:w="2416"/>
      </w:tblGrid>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Түсімдер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5 061 562,4</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447 890 </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Табыстарға және капит өсіміне табыс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24 572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24 572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242 735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242 735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салықтары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159 447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салықтары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103 993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28 688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жабдықтарына салық</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25 699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алынатын көлік жабдықтарының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10 866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алынатын көлік жабдықтарының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14 833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Біртұтас жер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1 067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Біртұтас жер салығы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1 067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ішкі салықтары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17 953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2 235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және басқа ресурстарды қолданғаны үшін түсімдер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8 754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және кәсіпкер қызметі жүргізгені үшін алынатын жиын</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6 964 </w:t>
            </w:r>
          </w:p>
        </w:tc>
      </w:tr>
      <w:tr>
        <w:trPr>
          <w:trHeight w:val="9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мәнді әрекеттер жасағанына және өкілетті мемлекеттік ұйымдармен, лауазымды тұлғалармен құжаттарды бергені үшін алынатын міндетті төлемдер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3 183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баждар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3 183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17 232 </w:t>
            </w:r>
          </w:p>
        </w:tc>
      </w:tr>
      <w:tr>
        <w:trPr>
          <w:trHeight w:val="10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17 232 </w:t>
            </w:r>
          </w:p>
        </w:tc>
      </w:tr>
      <w:tr>
        <w:trPr>
          <w:trHeight w:val="11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17 232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95 000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және жерді сату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95 000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95 000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ресми трансферттер (гранттар)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4 501 440,4</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4 501 440,4</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4 501 440,4</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ФГР</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Пф</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5 395 199,0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156 031,0 </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қызметтерін орындайтын өкілдік, атқарушы және басқа органдар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145 110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9 950 </w:t>
            </w:r>
          </w:p>
        </w:tc>
      </w:tr>
      <w:tr>
        <w:trPr>
          <w:trHeight w:val="5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9 950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29 348 </w:t>
            </w:r>
          </w:p>
        </w:tc>
      </w:tr>
      <w:tr>
        <w:trPr>
          <w:trHeight w:val="5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29 348 </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105 812 </w:t>
            </w:r>
          </w:p>
        </w:tc>
      </w:tr>
      <w:tr>
        <w:trPr>
          <w:trHeight w:val="6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104 102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5 991 </w:t>
            </w:r>
          </w:p>
        </w:tc>
      </w:tr>
      <w:tr>
        <w:trPr>
          <w:trHeight w:val="8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5 258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4 930 </w:t>
            </w:r>
          </w:p>
        </w:tc>
      </w:tr>
      <w:tr>
        <w:trPr>
          <w:trHeight w:val="8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4 930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1 505 101,0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104 226,0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104 226,0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104 226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1 025 565 </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2 853 </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2 853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1 022 712,0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1 022 712,0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375 310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11 361 </w:t>
            </w:r>
          </w:p>
        </w:tc>
      </w:tr>
      <w:tr>
        <w:trPr>
          <w:trHeight w:val="5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5 414 </w:t>
            </w:r>
          </w:p>
        </w:tc>
      </w:tr>
      <w:tr>
        <w:trPr>
          <w:trHeight w:val="7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5 947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363 949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363 949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90 613,2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77 615,2 </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77 615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19 405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5 150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4 167 </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14 703 </w:t>
            </w:r>
          </w:p>
        </w:tc>
      </w:tr>
      <w:tr>
        <w:trPr>
          <w:trHeight w:val="6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17 166 </w:t>
            </w:r>
          </w:p>
        </w:tc>
      </w:tr>
      <w:tr>
        <w:trPr>
          <w:trHeight w:val="10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3 853 </w:t>
            </w:r>
          </w:p>
        </w:tc>
      </w:tr>
      <w:tr>
        <w:trPr>
          <w:trHeight w:val="17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313,2 </w:t>
            </w:r>
          </w:p>
        </w:tc>
      </w:tr>
      <w:tr>
        <w:trPr>
          <w:trHeight w:val="26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11 292 </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12 998 </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12 534 </w:t>
            </w:r>
          </w:p>
        </w:tc>
      </w:tr>
      <w:tr>
        <w:trPr>
          <w:trHeight w:val="5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r>
      <w:tr>
        <w:trPr>
          <w:trHeight w:val="3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3 461 795,8</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3 072 064,8</w:t>
            </w:r>
          </w:p>
        </w:tc>
      </w:tr>
      <w:tr>
        <w:trPr>
          <w:trHeight w:val="5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2 823 064,8</w:t>
            </w:r>
          </w:p>
        </w:tc>
      </w:tr>
      <w:tr>
        <w:trPr>
          <w:trHeight w:val="3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249 000 </w:t>
            </w:r>
          </w:p>
        </w:tc>
      </w:tr>
      <w:tr>
        <w:trPr>
          <w:trHeight w:val="3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357 100 </w:t>
            </w:r>
          </w:p>
        </w:tc>
      </w:tr>
      <w:tr>
        <w:trPr>
          <w:trHeight w:val="5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357 100 </w:t>
            </w:r>
          </w:p>
        </w:tc>
      </w:tr>
      <w:tr>
        <w:trPr>
          <w:trHeight w:val="5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қызмет етуі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6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60 000 </w:t>
            </w:r>
          </w:p>
        </w:tc>
      </w:tr>
      <w:tr>
        <w:trPr>
          <w:trHeight w:val="9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295 100 </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24 342 </w:t>
            </w:r>
          </w:p>
        </w:tc>
      </w:tr>
      <w:tr>
        <w:trPr>
          <w:trHeight w:val="8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w:t>
            </w:r>
            <w:r>
              <w:br/>
            </w:r>
            <w:r>
              <w:rPr>
                <w:rFonts w:ascii="Times New Roman"/>
                <w:b w:val="false"/>
                <w:i w:val="false"/>
                <w:color w:val="000000"/>
                <w:sz w:val="20"/>
              </w:rPr>
              <w:t>
шеңберінде инженерлік коммуникациялық инфрақұрылымды дамыту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24 342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жұмыстар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8 289 </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8 289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7 289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жұмыстар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70 748 </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40 024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халықтың мәдени демалысын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40 024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1 220 </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r>
      <w:tr>
        <w:trPr>
          <w:trHeight w:val="8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әртүрлi спорт түрлерi бойынша аудан (облыстық маңызы бар қала) құрама командаларының мүшелерiн дайындау және олардың қатысуы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9 838 </w:t>
            </w:r>
          </w:p>
        </w:tc>
      </w:tr>
      <w:tr>
        <w:trPr>
          <w:trHeight w:val="3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9 788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8 489 </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8 489 </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4 340 </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4 340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3 511 </w:t>
            </w:r>
          </w:p>
        </w:tc>
      </w:tr>
      <w:tr>
        <w:trPr>
          <w:trHeight w:val="7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3 511 </w:t>
            </w:r>
          </w:p>
        </w:tc>
      </w:tr>
      <w:tr>
        <w:trPr>
          <w:trHeight w:val="5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3 326 </w:t>
            </w:r>
          </w:p>
        </w:tc>
      </w:tr>
      <w:tr>
        <w:trPr>
          <w:trHeight w:val="6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3 326 </w:t>
            </w:r>
          </w:p>
        </w:tc>
      </w:tr>
      <w:tr>
        <w:trPr>
          <w:trHeight w:val="5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39 987,8 </w:t>
            </w:r>
          </w:p>
        </w:tc>
      </w:tr>
      <w:tr>
        <w:trPr>
          <w:trHeight w:val="3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14 259 </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4 523 </w:t>
            </w:r>
          </w:p>
        </w:tc>
      </w:tr>
      <w:tr>
        <w:trPr>
          <w:trHeight w:val="7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4 523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6 178 </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6 178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3 558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3 368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10 219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10 219 </w:t>
            </w:r>
          </w:p>
        </w:tc>
      </w:tr>
      <w:tr>
        <w:trPr>
          <w:trHeight w:val="7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5 646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1 600 </w:t>
            </w:r>
          </w:p>
        </w:tc>
      </w:tr>
      <w:tr>
        <w:trPr>
          <w:trHeight w:val="9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2 973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1 851,8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1 851,8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1 851,8 </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13 658 </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13 658 </w:t>
            </w:r>
          </w:p>
        </w:tc>
      </w:tr>
      <w:tr>
        <w:trPr>
          <w:trHeight w:val="6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26 907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5 448 </w:t>
            </w:r>
          </w:p>
        </w:tc>
      </w:tr>
      <w:tr>
        <w:trPr>
          <w:trHeight w:val="5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5 448 </w:t>
            </w:r>
          </w:p>
        </w:tc>
      </w:tr>
      <w:tr>
        <w:trPr>
          <w:trHeight w:val="5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21 459 </w:t>
            </w:r>
          </w:p>
        </w:tc>
      </w:tr>
      <w:tr>
        <w:trPr>
          <w:trHeight w:val="5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4 913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16 546 </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20 000,0 </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8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7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 қалалардың және елді-мекендердің көшелері өткізу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6 455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3 093 </w:t>
            </w:r>
          </w:p>
        </w:tc>
      </w:tr>
      <w:tr>
        <w:trPr>
          <w:trHeight w:val="6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3 093 </w:t>
            </w:r>
          </w:p>
        </w:tc>
      </w:tr>
      <w:tr>
        <w:trPr>
          <w:trHeight w:val="8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3 362 </w:t>
            </w:r>
          </w:p>
        </w:tc>
      </w:tr>
      <w:tr>
        <w:trPr>
          <w:trHeight w:val="8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3 362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17 112,2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17 112,2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17 112,2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 беру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32 047 </w:t>
            </w:r>
          </w:p>
        </w:tc>
      </w:tr>
      <w:tr>
        <w:trPr>
          <w:trHeight w:val="5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32 047 </w:t>
            </w:r>
          </w:p>
        </w:tc>
      </w:tr>
      <w:tr>
        <w:trPr>
          <w:trHeight w:val="5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32 047 </w:t>
            </w:r>
          </w:p>
        </w:tc>
      </w:tr>
      <w:tr>
        <w:trPr>
          <w:trHeight w:val="6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32 047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активтерiн сатып алу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-365 683,6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қаржыландыру(профицит)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365 683,6 </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278 647,0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278 647,0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278 647,0 </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87 036,6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87 036,6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87 036,6 </w:t>
            </w:r>
          </w:p>
        </w:tc>
      </w:tr>
    </w:tbl>
    <w:bookmarkStart w:name="z11" w:id="2"/>
    <w:p>
      <w:pPr>
        <w:spacing w:after="0"/>
        <w:ind w:left="0"/>
        <w:jc w:val="both"/>
      </w:pPr>
      <w:r>
        <w:rPr>
          <w:rFonts w:ascii="Times New Roman"/>
          <w:b w:val="false"/>
          <w:i w:val="false"/>
          <w:color w:val="000000"/>
          <w:sz w:val="28"/>
        </w:rPr>
        <w:t>
Бекітілді 2-ші қосымша</w:t>
      </w:r>
      <w:r>
        <w:br/>
      </w:r>
      <w:r>
        <w:rPr>
          <w:rFonts w:ascii="Times New Roman"/>
          <w:b w:val="false"/>
          <w:i w:val="false"/>
          <w:color w:val="000000"/>
          <w:sz w:val="28"/>
        </w:rPr>
        <w:t>
Целиноград аудан мәслихатының</w:t>
      </w:r>
      <w:r>
        <w:br/>
      </w:r>
      <w:r>
        <w:rPr>
          <w:rFonts w:ascii="Times New Roman"/>
          <w:b w:val="false"/>
          <w:i w:val="false"/>
          <w:color w:val="000000"/>
          <w:sz w:val="28"/>
        </w:rPr>
        <w:t>
2010 жылғы 9 сәуірдегі № 176/27-4 шешіміне</w:t>
      </w:r>
    </w:p>
    <w:bookmarkEnd w:id="2"/>
    <w:p>
      <w:pPr>
        <w:spacing w:after="0"/>
        <w:ind w:left="0"/>
        <w:jc w:val="left"/>
      </w:pPr>
      <w:r>
        <w:rPr>
          <w:rFonts w:ascii="Times New Roman"/>
          <w:b/>
          <w:i w:val="false"/>
          <w:color w:val="000000"/>
        </w:rPr>
        <w:t xml:space="preserve"> Ауылдық окуругтердің әкімі аппараттары</w:t>
      </w:r>
      <w:r>
        <w:br/>
      </w:r>
      <w:r>
        <w:rPr>
          <w:rFonts w:ascii="Times New Roman"/>
          <w:b/>
          <w:i w:val="false"/>
          <w:color w:val="000000"/>
        </w:rPr>
        <w:t>
администраторларының бюджеттік</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218"/>
        <w:gridCol w:w="576"/>
        <w:gridCol w:w="576"/>
        <w:gridCol w:w="5711"/>
        <w:gridCol w:w="1717"/>
        <w:gridCol w:w="1899"/>
        <w:gridCol w:w="1990"/>
      </w:tblGrid>
      <w:tr>
        <w:trPr>
          <w:trHeight w:val="270"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ФГР</w:t>
            </w:r>
          </w:p>
        </w:tc>
        <w:tc>
          <w:tcPr>
            <w:tcW w:w="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Пф</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w:t>
            </w:r>
          </w:p>
        </w:tc>
        <w:tc>
          <w:tcPr>
            <w:tcW w:w="5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Мәншүқ ауылдық округі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 ауылдық округі Әкімінің аппараты</w:t>
            </w:r>
          </w:p>
        </w:tc>
      </w:tr>
      <w:tr>
        <w:trPr>
          <w:trHeight w:val="43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115244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r>
      <w:tr>
        <w:trPr>
          <w:trHeight w:val="24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r>
      <w:tr>
        <w:trPr>
          <w:trHeight w:val="72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r>
      <w:tr>
        <w:trPr>
          <w:trHeight w:val="99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r>
      <w:tr>
        <w:trPr>
          <w:trHeight w:val="51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72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72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51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жұмыстар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0"/>
        <w:gridCol w:w="1620"/>
        <w:gridCol w:w="1620"/>
        <w:gridCol w:w="1620"/>
        <w:gridCol w:w="1620"/>
        <w:gridCol w:w="1620"/>
        <w:gridCol w:w="1620"/>
        <w:gridCol w:w="1620"/>
      </w:tblGrid>
      <w:tr>
        <w:trPr>
          <w:trHeight w:val="246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w:t>
            </w:r>
            <w:r>
              <w:br/>
            </w:r>
            <w:r>
              <w:rPr>
                <w:rFonts w:ascii="Times New Roman"/>
                <w:b w:val="false"/>
                <w:i w:val="false"/>
                <w:color w:val="000000"/>
                <w:sz w:val="20"/>
              </w:rPr>
              <w:t>
ченка</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өткел</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озерное</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w:t>
            </w:r>
            <w:r>
              <w:br/>
            </w:r>
            <w:r>
              <w:rPr>
                <w:rFonts w:ascii="Times New Roman"/>
                <w:b w:val="false"/>
                <w:i w:val="false"/>
                <w:color w:val="000000"/>
                <w:sz w:val="20"/>
              </w:rPr>
              <w:t>
ишимка</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w:t>
            </w:r>
            <w:r>
              <w:br/>
            </w:r>
            <w:r>
              <w:rPr>
                <w:rFonts w:ascii="Times New Roman"/>
                <w:b w:val="false"/>
                <w:i w:val="false"/>
                <w:color w:val="000000"/>
                <w:sz w:val="20"/>
              </w:rPr>
              <w:t>
евка</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аппа-</w:t>
            </w:r>
            <w:r>
              <w:br/>
            </w:r>
            <w:r>
              <w:rPr>
                <w:rFonts w:ascii="Times New Roman"/>
                <w:b w:val="false"/>
                <w:i w:val="false"/>
                <w:color w:val="000000"/>
                <w:sz w:val="20"/>
              </w:rPr>
              <w:t>
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w:t>
            </w:r>
            <w:r>
              <w:br/>
            </w:r>
            <w:r>
              <w:rPr>
                <w:rFonts w:ascii="Times New Roman"/>
                <w:b w:val="false"/>
                <w:i w:val="false"/>
                <w:color w:val="000000"/>
                <w:sz w:val="20"/>
              </w:rPr>
              <w:t>
ярка</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Кош-</w:t>
            </w:r>
            <w:r>
              <w:br/>
            </w:r>
            <w:r>
              <w:rPr>
                <w:rFonts w:ascii="Times New Roman"/>
                <w:b w:val="false"/>
                <w:i w:val="false"/>
                <w:color w:val="000000"/>
                <w:sz w:val="20"/>
              </w:rPr>
              <w:t>
карбаев</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w:t>
            </w:r>
            <w:r>
              <w:br/>
            </w:r>
            <w:r>
              <w:rPr>
                <w:rFonts w:ascii="Times New Roman"/>
                <w:b w:val="false"/>
                <w:i w:val="false"/>
                <w:color w:val="000000"/>
                <w:sz w:val="20"/>
              </w:rPr>
              <w:t>
вое</w:t>
            </w:r>
            <w:r>
              <w:br/>
            </w:r>
            <w:r>
              <w:rPr>
                <w:rFonts w:ascii="Times New Roman"/>
                <w:b w:val="false"/>
                <w:i w:val="false"/>
                <w:color w:val="000000"/>
                <w:sz w:val="20"/>
              </w:rPr>
              <w:t>
ауыл-</w:t>
            </w:r>
            <w:r>
              <w:br/>
            </w:r>
            <w:r>
              <w:rPr>
                <w:rFonts w:ascii="Times New Roman"/>
                <w:b w:val="false"/>
                <w:i w:val="false"/>
                <w:color w:val="000000"/>
                <w:sz w:val="20"/>
              </w:rPr>
              <w:t>
дық ок-</w:t>
            </w:r>
            <w:r>
              <w:br/>
            </w:r>
            <w:r>
              <w:rPr>
                <w:rFonts w:ascii="Times New Roman"/>
                <w:b w:val="false"/>
                <w:i w:val="false"/>
                <w:color w:val="000000"/>
                <w:sz w:val="20"/>
              </w:rPr>
              <w:t>
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r>
      <w:tr>
        <w:trPr>
          <w:trHeight w:val="435"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35"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1578"/>
        <w:gridCol w:w="1578"/>
        <w:gridCol w:w="1579"/>
        <w:gridCol w:w="1909"/>
        <w:gridCol w:w="1579"/>
        <w:gridCol w:w="1579"/>
        <w:gridCol w:w="1580"/>
      </w:tblGrid>
      <w:tr>
        <w:trPr>
          <w:trHeight w:val="246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w:t>
            </w:r>
            <w:r>
              <w:br/>
            </w:r>
            <w:r>
              <w:rPr>
                <w:rFonts w:ascii="Times New Roman"/>
                <w:b w:val="false"/>
                <w:i w:val="false"/>
                <w:color w:val="000000"/>
                <w:sz w:val="20"/>
              </w:rPr>
              <w:t>
бай</w:t>
            </w:r>
            <w:r>
              <w:br/>
            </w:r>
            <w:r>
              <w:rPr>
                <w:rFonts w:ascii="Times New Roman"/>
                <w:b w:val="false"/>
                <w:i w:val="false"/>
                <w:color w:val="000000"/>
                <w:sz w:val="20"/>
              </w:rPr>
              <w:t>
батыр</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Оразақ</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xml:space="preserve">
раты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w:t>
            </w:r>
            <w:r>
              <w:br/>
            </w:r>
            <w:r>
              <w:rPr>
                <w:rFonts w:ascii="Times New Roman"/>
                <w:b w:val="false"/>
                <w:i w:val="false"/>
                <w:color w:val="000000"/>
                <w:sz w:val="20"/>
              </w:rPr>
              <w:t>
мовка</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Воздви-</w:t>
            </w:r>
            <w:r>
              <w:br/>
            </w:r>
            <w:r>
              <w:rPr>
                <w:rFonts w:ascii="Times New Roman"/>
                <w:b w:val="false"/>
                <w:i w:val="false"/>
                <w:color w:val="000000"/>
                <w:sz w:val="20"/>
              </w:rPr>
              <w:t>
женка</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Коянды</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r>
      <w:tr>
        <w:trPr>
          <w:trHeight w:val="435"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