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644" w14:textId="97a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қаңтар-наурызында тіркеу өткізілетін жылы он жеті жасқа толатын еркек жынысты азаматтарды "Ақмола облысы Сандықтау ауданының Қорғаныс істер 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ауданының әкімдігінің 2010 жылғы 15 желтоқсандағы № 14 шешімі. Ақмола облысы Сандықтау аудандық Әділет басқармасында 2011 жылы
10 қаңтарда № 1-16-117 тіркелді. Қолданылу мерзімінің аяқталуына байланысты күші жойылды - (Ақмола облысы Сандықтау ауданы әкімдігінің 2013 жылғы 11 сәуірдегі № 04-14/421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ауданы әкімдігінің 11.04.2013 № 04-14/421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Республикасынындағы жергілікті мемлекеттік басқару және өзін-өзі басқару туралы» Қазақстан Республикасының 2001 жылғы 23 қаңтардағы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 ережеге сәйкес, Сандықтау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қаңтар-наурызында тіркеу өткізілетін жылы он жеті жасқа толатын еркек жынысты азаматтарды «Ақмола облысы Сандықтау ауданының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Сандықтау ауданының Әділет басқармасында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