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3e00" w14:textId="1a5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ауданының ауылдық елді мекендерінде жұмыс істейтін және тұратын денсаулық сақтау, білім беру, әлеуметтік қамсыздандыру, мәдениет және спорт мамандарына әлеуметтік қолдау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2010 жылғы 2 маусымдағы № 29-193 шешімі. Ақмола облысы Зеренді ауданының Әділет басқармасында 2010 жылғы 17 маусымда № 1-14-136 тіркелді. Қолданылу мерзімінің аяқталуына байланысты күші жойылды - (Ақмола облысы Зеренді аудандық мәслихатының 2014 жылғы 5 қарашадағы № 196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05.11.2014 № 196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 </w:t>
      </w:r>
      <w:r>
        <w:rPr>
          <w:rFonts w:ascii="Times New Roman"/>
          <w:b w:val="false"/>
          <w:i w:val="false"/>
          <w:color w:val="000000"/>
          <w:sz w:val="28"/>
        </w:rPr>
        <w:t>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мекендеріне жұмыс істеу және тұру үшін келген денсаулық сақтау, білім беру, әлеуметтік қамсыздандыру, мәдениет және спорт мамандарына 2010 жылға келесі әлеуметтік қолдау шаралары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алты жүз отыз есептік айлық есептік көрсеткіштен аспайтын сомада бюджеттік кредит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Зеренді ауданының Әділет басқармасында мемлекеттік тіркелгеннен күнінен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И.Поздняков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Р.Ғабдуллина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