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3e00" w14:textId="1a5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ауданының ауылдық елді мекендерінде жұмыс істейтін және тұратын денсаулық сақтау, білім беру, әлеуметтік қамсыздандыру, мәдениет және спорт мамандарына әлеуметтік қолдау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2010 жылғы 2 маусымдағы № 29-193 шешімі. Ақмола облысы Зеренді ауданының Әділет басқармасында 2010 жылғы 17 маусымда № 1-14-136 тіркелді. Қолданылу мерзімінің аяқталуына байланысты күші жойылды - (Ақмола облысы Зеренді аудандық мәслихатының 2014 жылғы 5 қарашадағы № 196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05.11.2014 № 196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7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 </w:t>
      </w:r>
      <w:r>
        <w:rPr>
          <w:rFonts w:ascii="Times New Roman"/>
          <w:b w:val="false"/>
          <w:i w:val="false"/>
          <w:color w:val="000000"/>
          <w:sz w:val="28"/>
        </w:rPr>
        <w:t>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мекендеріне жұмыс істеу және тұру үшін келген денсаулық сақтау, білім беру, әлеуметтік қамсыздандыру, мәдениет және спорт мамандарына 2010 жылға келесі әлеуметтік қолдау шаралары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есептік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алты жүз отыз есептік айлық есептік көрсеткіштен аспайтын сомада бюджеттік кредит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Зеренді ауданының Әділет басқармасында мемлекеттік тіркелгеннен күнінен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И.Поздняков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Р.Ғабдуллина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