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8ce9" w14:textId="a458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ауданының ауылдық елді мекендеріне 2010 жылы жұмыс істеу және тұру үшін келген денсаулық сақтау, білім беру, әлеуметтік қамсыздандыру,мәдениет
және спорт мамандарына әлеуметтік қолдау шараларын 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2010 жылғы 21 шілдедегі № 27/10 шешімі. Ақмола облысы Есіл ауданының Әділет басқармасында 2010 жылғы 27 тамызда № 1-11-124 тіркелді. Күші жойылды - Ақмола облысы Есіл аудандық мәслихатының 2011 жылғы 29 наурыздағы № 36/3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Ақмола облысы Есіл аудандық мәслихатының 2011.03.29 № 36/3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“Қазақстан Республикасындағы жергілікті мемлекеттік басқару және өзін-өзі басқару туралы”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«Агроөнеркәсіптік кешенді және ауылдық аумақтарды дамытуды мемлекеттік реттеу туралы» Заңының 7 бабының 3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18 ақпандағы № 183 «Ауылдық елді мекендерге жұмыс істеу және тұру үшін келген денсаулық сақтау, білім беру, әлеуметтік қамсыздандыру, мәдениет және спорт мамандарына әлеуметтік қолдау шараларын ұсыну мөлшерін және ережесін бекіту туралы» қаулысының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 әкімінің 2010 жылғы 12 шілдедегі № 01/и-872 хатын қарап, Есіл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ауданының ауылдық елді мекендеріне 2010 жылы жұмыс істеу және тұру үшін келген денсаулық сақтау, білім беру, әлеуметтік қамсыздандыру, мәдениет және спорт мамандарына келесі әлеуметтік қолдау шаралары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көшуге берілетін жәрдемақы жетпіс айлық есептік көрсеткішке тең мөлшерде;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 алу үшін әлеуметтік қолдау – алты жүз отыз айлық есептік көрсеткіштен аспайтын мөлшерде бюджеттік кредит.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Есіл аудандық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Т.Осипова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С. Ерин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               А. Ильгундинова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