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961a" w14:textId="6d49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Жаңабірлік және Тобылжан ауылдарының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Астрахан ауылдық округі әкімінің 2010 жылғы 21 маусымдағы № 2 шешімі. Ақмола облысы Астрахан ауданының Әділет басқармасында 2010 жылғы 26 шілдеде № 1-6-131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халқының пікірін ескере отырып, Астрахан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Астрахан ауданы Астрахан ауылдық округі әкімінің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Жаңабірлік және Тобылжан ауылдарының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Жаңабірлік ауылына- Жеңіс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Тобылжан ауылына – Речная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"Сәулет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