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be1c" w14:textId="e14b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Покровка селосының көшелеріне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ауданының Покровка селолық округінің  әкімшілігінің 2010 жылғы 2 желтоқсандағы № 14 шешімі. Ақмола облысы Атбасар ауданының Әділет басқармасында 2011 жылғы 6 қаңтарда № 1-5-153 тіркелді. Күші жойылды - Ақмола облысы Атбасар ауданы Покровка ауылдық округі әкімінің 2014 жылғы 18 желтоқсандағы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Атбасар ауданы Покровка ауылдық округі әкімінің 18.12.2014 № 6 (қол қойылған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әкімшілік–аумақтық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халықтың пікірін ескере отырып, Покровка селолық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1.Покровка селосының көшелеріне келесі атаулар берілсін: № 1 көшеге - Сарыарқа атау, № 2 көшеге – Абай атындағы атау, № 3 көшеге -  Жастар атауы, № 4 көшеге - Мәдениет атауы, № 5 көшеге - Жағалау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Покровка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Ю.Носов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